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65CD51" w14:textId="77777777" w:rsidR="009903E6" w:rsidRDefault="009903E6" w:rsidP="009903E6">
      <w:pPr>
        <w:pStyle w:val="1"/>
        <w:numPr>
          <w:ilvl w:val="0"/>
          <w:numId w:val="0"/>
        </w:numPr>
        <w:spacing w:before="0" w:after="0"/>
        <w:ind w:left="432"/>
        <w:jc w:val="center"/>
        <w:rPr>
          <w:rFonts w:ascii="Tahoma" w:hAnsi="Tahoma" w:cs="Tahoma"/>
          <w:sz w:val="22"/>
          <w:szCs w:val="22"/>
        </w:rPr>
      </w:pPr>
      <w:bookmarkStart w:id="0" w:name="_Toc461790461"/>
      <w:bookmarkStart w:id="1" w:name="_Toc461180550"/>
      <w:bookmarkStart w:id="2" w:name="_Toc483318628"/>
    </w:p>
    <w:p w14:paraId="2E060883" w14:textId="1CE8E43C" w:rsidR="00CF351F" w:rsidRPr="00CF351F" w:rsidRDefault="009903E6" w:rsidP="009175CF">
      <w:pPr>
        <w:pStyle w:val="1"/>
        <w:numPr>
          <w:ilvl w:val="0"/>
          <w:numId w:val="0"/>
        </w:numPr>
        <w:spacing w:after="0"/>
        <w:ind w:left="432"/>
        <w:rPr>
          <w:rFonts w:ascii="Tahoma" w:hAnsi="Tahoma" w:cs="Tahoma"/>
          <w:sz w:val="22"/>
          <w:szCs w:val="22"/>
        </w:rPr>
      </w:pPr>
      <w:r w:rsidRPr="00A26B2F">
        <w:rPr>
          <w:rFonts w:ascii="Tahoma" w:hAnsi="Tahoma" w:cs="Tahoma"/>
          <w:sz w:val="22"/>
          <w:szCs w:val="22"/>
        </w:rPr>
        <w:t>Техническое задани</w:t>
      </w:r>
      <w:bookmarkEnd w:id="0"/>
      <w:bookmarkEnd w:id="1"/>
      <w:r w:rsidRPr="00A26B2F">
        <w:rPr>
          <w:rFonts w:ascii="Tahoma" w:hAnsi="Tahoma" w:cs="Tahoma"/>
          <w:sz w:val="22"/>
          <w:szCs w:val="22"/>
        </w:rPr>
        <w:t xml:space="preserve">е </w:t>
      </w:r>
      <w:bookmarkEnd w:id="2"/>
      <w:r w:rsidR="00CF351F" w:rsidRPr="00CF351F">
        <w:rPr>
          <w:rFonts w:ascii="Tahoma" w:hAnsi="Tahoma" w:cs="Tahoma"/>
          <w:sz w:val="22"/>
          <w:szCs w:val="22"/>
        </w:rPr>
        <w:t xml:space="preserve">на поставку </w:t>
      </w:r>
      <w:r w:rsidR="009175CF">
        <w:rPr>
          <w:rFonts w:ascii="Tahoma" w:hAnsi="Tahoma" w:cs="Tahoma"/>
          <w:sz w:val="22"/>
          <w:szCs w:val="22"/>
        </w:rPr>
        <w:t>т</w:t>
      </w:r>
      <w:r w:rsidR="007F29DA">
        <w:rPr>
          <w:rFonts w:ascii="Tahoma" w:hAnsi="Tahoma" w:cs="Tahoma"/>
          <w:sz w:val="22"/>
          <w:szCs w:val="22"/>
        </w:rPr>
        <w:t>акелажных изделий</w:t>
      </w:r>
      <w:r w:rsidR="0082574F">
        <w:rPr>
          <w:rFonts w:ascii="Tahoma" w:hAnsi="Tahoma" w:cs="Tahoma"/>
          <w:sz w:val="22"/>
          <w:szCs w:val="22"/>
        </w:rPr>
        <w:t xml:space="preserve"> для нужд</w:t>
      </w:r>
    </w:p>
    <w:p w14:paraId="7A303BA5" w14:textId="3881580A" w:rsidR="00C25195" w:rsidRPr="00C25195" w:rsidRDefault="00CF351F" w:rsidP="00CF351F">
      <w:pPr>
        <w:pStyle w:val="1"/>
        <w:numPr>
          <w:ilvl w:val="0"/>
          <w:numId w:val="0"/>
        </w:numPr>
        <w:spacing w:before="0" w:after="0"/>
        <w:ind w:left="432"/>
        <w:jc w:val="center"/>
        <w:rPr>
          <w:rFonts w:ascii="Tahoma" w:hAnsi="Tahoma" w:cs="Tahoma"/>
          <w:b w:val="0"/>
          <w:i/>
          <w:color w:val="FF0000"/>
          <w:sz w:val="22"/>
          <w:szCs w:val="22"/>
        </w:rPr>
      </w:pPr>
      <w:r w:rsidRPr="00CF351F">
        <w:rPr>
          <w:rFonts w:ascii="Tahoma" w:hAnsi="Tahoma" w:cs="Tahoma"/>
          <w:sz w:val="22"/>
          <w:szCs w:val="22"/>
        </w:rPr>
        <w:t xml:space="preserve"> АО «КРП».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1906"/>
        <w:gridCol w:w="7797"/>
      </w:tblGrid>
      <w:tr w:rsidR="009903E6" w:rsidRPr="00A26B2F" w14:paraId="09EE0548" w14:textId="77777777" w:rsidTr="006453AA">
        <w:trPr>
          <w:trHeight w:val="170"/>
        </w:trPr>
        <w:tc>
          <w:tcPr>
            <w:tcW w:w="646" w:type="dxa"/>
          </w:tcPr>
          <w:p w14:paraId="276D1537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</w:rPr>
            </w:pPr>
            <w:r w:rsidRPr="00A26B2F">
              <w:rPr>
                <w:rFonts w:ascii="Tahoma" w:eastAsia="Calibri" w:hAnsi="Tahoma" w:cs="Tahoma"/>
                <w:b/>
                <w:iCs/>
              </w:rPr>
              <w:t>№ п/п</w:t>
            </w:r>
          </w:p>
        </w:tc>
        <w:tc>
          <w:tcPr>
            <w:tcW w:w="1906" w:type="dxa"/>
          </w:tcPr>
          <w:p w14:paraId="1ED3A497" w14:textId="77777777" w:rsidR="009903E6" w:rsidRPr="00A26B2F" w:rsidRDefault="009903E6" w:rsidP="00A31D9C">
            <w:pPr>
              <w:spacing w:after="0" w:line="240" w:lineRule="auto"/>
              <w:rPr>
                <w:rFonts w:ascii="Tahoma" w:eastAsia="Calibri" w:hAnsi="Tahoma" w:cs="Tahoma"/>
                <w:b/>
                <w:iCs/>
              </w:rPr>
            </w:pPr>
            <w:r w:rsidRPr="00A26B2F">
              <w:rPr>
                <w:rFonts w:ascii="Tahoma" w:eastAsia="Calibri" w:hAnsi="Tahoma" w:cs="Tahoma"/>
                <w:b/>
                <w:iCs/>
              </w:rPr>
              <w:t>Перечень основных данных и требований</w:t>
            </w:r>
          </w:p>
        </w:tc>
        <w:tc>
          <w:tcPr>
            <w:tcW w:w="7797" w:type="dxa"/>
            <w:vAlign w:val="center"/>
          </w:tcPr>
          <w:p w14:paraId="385E04E1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</w:rPr>
            </w:pPr>
            <w:r w:rsidRPr="00A26B2F">
              <w:rPr>
                <w:rFonts w:ascii="Tahoma" w:eastAsia="Calibri" w:hAnsi="Tahoma" w:cs="Tahoma"/>
                <w:b/>
              </w:rPr>
              <w:t>Содержание</w:t>
            </w:r>
          </w:p>
        </w:tc>
      </w:tr>
      <w:tr w:rsidR="009903E6" w:rsidRPr="00A26B2F" w14:paraId="41E20B0D" w14:textId="77777777" w:rsidTr="006453AA">
        <w:trPr>
          <w:trHeight w:val="557"/>
        </w:trPr>
        <w:tc>
          <w:tcPr>
            <w:tcW w:w="646" w:type="dxa"/>
          </w:tcPr>
          <w:p w14:paraId="0B4D50F5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1</w:t>
            </w:r>
          </w:p>
        </w:tc>
        <w:tc>
          <w:tcPr>
            <w:tcW w:w="1906" w:type="dxa"/>
          </w:tcPr>
          <w:p w14:paraId="30278A84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</w:rPr>
            </w:pPr>
            <w:r w:rsidRPr="00A26B2F">
              <w:rPr>
                <w:rFonts w:ascii="Tahoma" w:eastAsia="Calibri" w:hAnsi="Tahoma" w:cs="Tahoma"/>
                <w:iCs/>
              </w:rPr>
              <w:t>Предмет закупки</w:t>
            </w:r>
          </w:p>
        </w:tc>
        <w:tc>
          <w:tcPr>
            <w:tcW w:w="7797" w:type="dxa"/>
            <w:vAlign w:val="center"/>
          </w:tcPr>
          <w:p w14:paraId="77F9B6AD" w14:textId="2D88A0B3" w:rsidR="009903E6" w:rsidRPr="00C25195" w:rsidRDefault="00CF351F" w:rsidP="009175CF">
            <w:pPr>
              <w:snapToGrid w:val="0"/>
              <w:spacing w:after="0" w:line="240" w:lineRule="auto"/>
              <w:rPr>
                <w:rFonts w:ascii="Tahoma" w:hAnsi="Tahoma" w:cs="Tahoma"/>
              </w:rPr>
            </w:pPr>
            <w:r w:rsidRPr="00CF351F">
              <w:rPr>
                <w:rFonts w:ascii="Tahoma" w:hAnsi="Tahoma" w:cs="Tahoma"/>
              </w:rPr>
              <w:t>Поставка</w:t>
            </w:r>
            <w:r w:rsidR="009175CF">
              <w:rPr>
                <w:rFonts w:ascii="Tahoma" w:hAnsi="Tahoma" w:cs="Tahoma"/>
              </w:rPr>
              <w:t>т</w:t>
            </w:r>
            <w:r w:rsidR="007F29DA">
              <w:rPr>
                <w:rFonts w:ascii="Tahoma" w:hAnsi="Tahoma" w:cs="Tahoma"/>
              </w:rPr>
              <w:t>Такелажных изделий</w:t>
            </w:r>
            <w:r w:rsidR="0082574F">
              <w:rPr>
                <w:rFonts w:ascii="Tahoma" w:hAnsi="Tahoma" w:cs="Tahoma"/>
              </w:rPr>
              <w:t xml:space="preserve"> для нужд</w:t>
            </w:r>
            <w:r w:rsidRPr="00CF351F">
              <w:rPr>
                <w:rFonts w:ascii="Tahoma" w:hAnsi="Tahoma" w:cs="Tahoma"/>
              </w:rPr>
              <w:t xml:space="preserve"> АО «КРП».</w:t>
            </w:r>
          </w:p>
        </w:tc>
      </w:tr>
      <w:tr w:rsidR="009903E6" w:rsidRPr="00A26B2F" w14:paraId="7FBDDF96" w14:textId="77777777" w:rsidTr="006453AA">
        <w:trPr>
          <w:trHeight w:val="423"/>
        </w:trPr>
        <w:tc>
          <w:tcPr>
            <w:tcW w:w="646" w:type="dxa"/>
          </w:tcPr>
          <w:p w14:paraId="17CEC379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2</w:t>
            </w:r>
          </w:p>
        </w:tc>
        <w:tc>
          <w:tcPr>
            <w:tcW w:w="1906" w:type="dxa"/>
          </w:tcPr>
          <w:p w14:paraId="722DB2F3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Цель закупки</w:t>
            </w:r>
          </w:p>
        </w:tc>
        <w:tc>
          <w:tcPr>
            <w:tcW w:w="7797" w:type="dxa"/>
            <w:vAlign w:val="center"/>
          </w:tcPr>
          <w:p w14:paraId="5E3704BE" w14:textId="40A0F391" w:rsidR="009903E6" w:rsidRPr="00C25195" w:rsidRDefault="00CF351F" w:rsidP="00017143">
            <w:pPr>
              <w:rPr>
                <w:rFonts w:ascii="Tahoma" w:hAnsi="Tahoma" w:cs="Tahoma"/>
              </w:rPr>
            </w:pPr>
            <w:r w:rsidRPr="00CF351F">
              <w:rPr>
                <w:rFonts w:ascii="Tahoma" w:hAnsi="Tahoma" w:cs="Tahoma"/>
              </w:rPr>
              <w:t>Обеспечение МТР для проведени</w:t>
            </w:r>
            <w:r w:rsidR="00B00920">
              <w:rPr>
                <w:rFonts w:ascii="Tahoma" w:hAnsi="Tahoma" w:cs="Tahoma"/>
              </w:rPr>
              <w:t>я</w:t>
            </w:r>
            <w:r w:rsidRPr="00CF351F">
              <w:rPr>
                <w:rFonts w:ascii="Tahoma" w:hAnsi="Tahoma" w:cs="Tahoma"/>
              </w:rPr>
              <w:t xml:space="preserve"> </w:t>
            </w:r>
            <w:r w:rsidR="007712C7">
              <w:rPr>
                <w:rFonts w:ascii="Tahoma" w:hAnsi="Tahoma" w:cs="Tahoma"/>
              </w:rPr>
              <w:t>ремонтных</w:t>
            </w:r>
            <w:r w:rsidR="0082574F">
              <w:rPr>
                <w:rFonts w:ascii="Tahoma" w:hAnsi="Tahoma" w:cs="Tahoma"/>
              </w:rPr>
              <w:t xml:space="preserve"> работ</w:t>
            </w:r>
            <w:r w:rsidRPr="00CF351F">
              <w:rPr>
                <w:rFonts w:ascii="Tahoma" w:hAnsi="Tahoma" w:cs="Tahoma"/>
              </w:rPr>
              <w:t>.</w:t>
            </w:r>
          </w:p>
        </w:tc>
      </w:tr>
      <w:tr w:rsidR="009903E6" w:rsidRPr="00A26B2F" w14:paraId="6E433C52" w14:textId="77777777" w:rsidTr="00C72934">
        <w:trPr>
          <w:trHeight w:val="2400"/>
        </w:trPr>
        <w:tc>
          <w:tcPr>
            <w:tcW w:w="646" w:type="dxa"/>
            <w:tcBorders>
              <w:bottom w:val="single" w:sz="4" w:space="0" w:color="auto"/>
            </w:tcBorders>
          </w:tcPr>
          <w:p w14:paraId="32377348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3</w:t>
            </w:r>
          </w:p>
        </w:tc>
        <w:tc>
          <w:tcPr>
            <w:tcW w:w="1906" w:type="dxa"/>
          </w:tcPr>
          <w:p w14:paraId="3A7303F9" w14:textId="77777777" w:rsidR="009903E6" w:rsidRDefault="009903E6" w:rsidP="00A31D9C">
            <w:pPr>
              <w:spacing w:after="0" w:line="240" w:lineRule="auto"/>
              <w:rPr>
                <w:rFonts w:ascii="Tahoma" w:hAnsi="Tahoma" w:cs="Tahoma"/>
              </w:rPr>
            </w:pPr>
            <w:r w:rsidRPr="00A26B2F">
              <w:rPr>
                <w:rFonts w:ascii="Tahoma" w:hAnsi="Tahoma" w:cs="Tahoma"/>
              </w:rPr>
              <w:t>Количество, комплектность</w:t>
            </w:r>
          </w:p>
          <w:p w14:paraId="68E984E4" w14:textId="77777777" w:rsidR="008E6F54" w:rsidRDefault="00A93D4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93D46">
              <w:rPr>
                <w:rFonts w:ascii="Tahoma" w:hAnsi="Tahoma" w:cs="Tahoma"/>
                <w:iCs/>
              </w:rPr>
              <w:t>Технические характери</w:t>
            </w:r>
          </w:p>
          <w:p w14:paraId="144E5951" w14:textId="4BF09DFB" w:rsidR="00A93D46" w:rsidRPr="00A26B2F" w:rsidRDefault="00A93D4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93D46">
              <w:rPr>
                <w:rFonts w:ascii="Tahoma" w:hAnsi="Tahoma" w:cs="Tahoma"/>
                <w:iCs/>
              </w:rPr>
              <w:t>стики</w:t>
            </w:r>
          </w:p>
        </w:tc>
        <w:tc>
          <w:tcPr>
            <w:tcW w:w="7797" w:type="dxa"/>
          </w:tcPr>
          <w:tbl>
            <w:tblPr>
              <w:tblStyle w:val="a7"/>
              <w:tblW w:w="744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16"/>
              <w:gridCol w:w="4790"/>
              <w:gridCol w:w="992"/>
              <w:gridCol w:w="851"/>
            </w:tblGrid>
            <w:tr w:rsidR="0082574F" w14:paraId="31C486D9" w14:textId="6D49BE3B" w:rsidTr="00747FD9">
              <w:trPr>
                <w:jc w:val="center"/>
              </w:trPr>
              <w:tc>
                <w:tcPr>
                  <w:tcW w:w="816" w:type="dxa"/>
                </w:tcPr>
                <w:p w14:paraId="1CC528D5" w14:textId="77777777" w:rsidR="0082574F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4790" w:type="dxa"/>
                </w:tcPr>
                <w:p w14:paraId="52BC33E4" w14:textId="77777777" w:rsidR="0082574F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992" w:type="dxa"/>
                </w:tcPr>
                <w:p w14:paraId="191F9ABB" w14:textId="77777777" w:rsidR="0082574F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Ед.</w:t>
                  </w:r>
                </w:p>
                <w:p w14:paraId="6C7FB6CC" w14:textId="77777777" w:rsidR="0082574F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изм.</w:t>
                  </w:r>
                </w:p>
              </w:tc>
              <w:tc>
                <w:tcPr>
                  <w:tcW w:w="851" w:type="dxa"/>
                </w:tcPr>
                <w:p w14:paraId="7A949928" w14:textId="77777777" w:rsidR="0082574F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82574F" w:rsidRPr="00376F93" w14:paraId="548AAD83" w14:textId="323EA722" w:rsidTr="00747FD9">
              <w:trPr>
                <w:trHeight w:val="551"/>
                <w:jc w:val="center"/>
              </w:trPr>
              <w:tc>
                <w:tcPr>
                  <w:tcW w:w="816" w:type="dxa"/>
                </w:tcPr>
                <w:p w14:paraId="5B75FB49" w14:textId="77777777" w:rsidR="0082574F" w:rsidRPr="00BB7A8A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B7A8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4790" w:type="dxa"/>
                  <w:vAlign w:val="center"/>
                </w:tcPr>
                <w:p w14:paraId="4879F1A7" w14:textId="28CE96B1" w:rsidR="00E5437A" w:rsidRPr="00BB7A8A" w:rsidRDefault="008F47D2" w:rsidP="00B23736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8F47D2"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 xml:space="preserve">Крюк чалочный КЧ-2.0 </w:t>
                  </w:r>
                  <w:r w:rsidR="00E5437A" w:rsidRPr="00BB7A8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Технические характеристики:</w:t>
                  </w:r>
                </w:p>
                <w:p w14:paraId="38CD5718" w14:textId="22CE054A" w:rsidR="00E5437A" w:rsidRPr="00BB7A8A" w:rsidRDefault="00715E49" w:rsidP="00B23736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715E49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в соответствии с </w:t>
                  </w:r>
                  <w:r w:rsidR="009175CF">
                    <w:rPr>
                      <w:rFonts w:ascii="Arial" w:hAnsi="Arial" w:cs="Arial"/>
                      <w:b/>
                      <w:bCs/>
                    </w:rPr>
                    <w:t>ГОСТ Р 58753-2019</w:t>
                  </w:r>
                  <w:r w:rsidRPr="00715E49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</w:t>
                  </w:r>
                </w:p>
                <w:p w14:paraId="44530D61" w14:textId="77777777" w:rsidR="00467447" w:rsidRDefault="00715E49" w:rsidP="00B23736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Грузоподъемность-2т</w:t>
                  </w:r>
                </w:p>
                <w:p w14:paraId="58361229" w14:textId="2D04C9EF" w:rsidR="00715E49" w:rsidRPr="00BB7A8A" w:rsidRDefault="00715E49" w:rsidP="00B23736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</w:tcPr>
                <w:p w14:paraId="2D63854A" w14:textId="77777777" w:rsidR="0082574F" w:rsidRPr="00376F93" w:rsidRDefault="0082574F" w:rsidP="00B2373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5DFD2BEB" w14:textId="49866BA7" w:rsidR="0082574F" w:rsidRPr="00376F93" w:rsidRDefault="008F47D2" w:rsidP="00B2373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4</w:t>
                  </w:r>
                </w:p>
              </w:tc>
            </w:tr>
            <w:tr w:rsidR="00927FAC" w:rsidRPr="00376F93" w14:paraId="4685C01B" w14:textId="77777777" w:rsidTr="00747FD9">
              <w:trPr>
                <w:trHeight w:val="559"/>
                <w:jc w:val="center"/>
              </w:trPr>
              <w:tc>
                <w:tcPr>
                  <w:tcW w:w="816" w:type="dxa"/>
                </w:tcPr>
                <w:p w14:paraId="33CC609E" w14:textId="394C163F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4790" w:type="dxa"/>
                  <w:vAlign w:val="center"/>
                </w:tcPr>
                <w:p w14:paraId="48EB63B9" w14:textId="20DA2150" w:rsidR="00927FAC" w:rsidRDefault="00927FAC" w:rsidP="00927FAC">
                  <w:pPr>
                    <w:jc w:val="both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715E49"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 xml:space="preserve">Крюк самозапирающийся г/п 2т </w:t>
                  </w:r>
                </w:p>
                <w:p w14:paraId="3ECC08DC" w14:textId="422D72E7" w:rsidR="00927FAC" w:rsidRDefault="00927FAC" w:rsidP="00927FAC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AB2E9F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Технические характеристики:</w:t>
                  </w:r>
                </w:p>
                <w:p w14:paraId="47C320D7" w14:textId="09E8D603" w:rsidR="00927FAC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A406B4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Самозакрывающийся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</w:t>
                  </w:r>
                  <w:r w:rsidRPr="00A406B4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крюк 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с проушиной </w:t>
                  </w:r>
                  <w:r w:rsidRPr="00A406B4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автоматически закрывается при подъеме груза.</w:t>
                  </w:r>
                </w:p>
                <w:p w14:paraId="78B940D5" w14:textId="77777777" w:rsidR="00927FAC" w:rsidRDefault="00927FAC" w:rsidP="00927FAC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A406B4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Тип крепления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-</w:t>
                  </w:r>
                  <w:r w:rsidRPr="00A406B4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Кольцо</w:t>
                  </w:r>
                </w:p>
                <w:p w14:paraId="59CD229A" w14:textId="77777777" w:rsidR="00927FAC" w:rsidRPr="00A406B4" w:rsidRDefault="00927FAC" w:rsidP="00927FAC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A406B4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Грузоподъемность-2т</w:t>
                  </w:r>
                </w:p>
                <w:p w14:paraId="42A36A4F" w14:textId="2DB55712" w:rsidR="00927FAC" w:rsidRPr="00AB2E9F" w:rsidRDefault="00927FAC" w:rsidP="00927FAC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A406B4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Класс прочности не менее Т8</w:t>
                  </w:r>
                </w:p>
              </w:tc>
              <w:tc>
                <w:tcPr>
                  <w:tcW w:w="992" w:type="dxa"/>
                </w:tcPr>
                <w:p w14:paraId="12323B88" w14:textId="11A12C6F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4425B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2C229A49" w14:textId="00750A07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24</w:t>
                  </w:r>
                </w:p>
              </w:tc>
            </w:tr>
            <w:tr w:rsidR="00927FAC" w:rsidRPr="00376F93" w14:paraId="5F299D2F" w14:textId="77777777" w:rsidTr="00747FD9">
              <w:trPr>
                <w:trHeight w:val="553"/>
                <w:jc w:val="center"/>
              </w:trPr>
              <w:tc>
                <w:tcPr>
                  <w:tcW w:w="816" w:type="dxa"/>
                </w:tcPr>
                <w:p w14:paraId="63FFF77F" w14:textId="1A45E27A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4790" w:type="dxa"/>
                  <w:vAlign w:val="center"/>
                </w:tcPr>
                <w:p w14:paraId="406B202A" w14:textId="49B8589D" w:rsidR="00927FAC" w:rsidRDefault="00927FAC" w:rsidP="00927FAC">
                  <w:pPr>
                    <w:jc w:val="both"/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283B12"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 xml:space="preserve">Крюк чалочный Кч-10,0ХЛ </w:t>
                  </w:r>
                </w:p>
                <w:p w14:paraId="6B76AD39" w14:textId="33939941" w:rsidR="00927FAC" w:rsidRPr="00101590" w:rsidRDefault="00927FAC" w:rsidP="00927FAC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101590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Технические характеристики:</w:t>
                  </w:r>
                </w:p>
                <w:p w14:paraId="2C7977E5" w14:textId="6A39BD71" w:rsidR="00927FAC" w:rsidRPr="00283B12" w:rsidRDefault="00927FAC" w:rsidP="00927FAC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83B12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в соответствии с </w:t>
                  </w:r>
                  <w:r w:rsidR="009175CF">
                    <w:rPr>
                      <w:rFonts w:ascii="Arial" w:hAnsi="Arial" w:cs="Arial"/>
                      <w:b/>
                      <w:bCs/>
                    </w:rPr>
                    <w:t>ГОСТ Р 58753-2019</w:t>
                  </w:r>
                  <w:bookmarkStart w:id="3" w:name="_GoBack"/>
                  <w:bookmarkEnd w:id="3"/>
                </w:p>
                <w:p w14:paraId="4AF94895" w14:textId="06133338" w:rsidR="00927FAC" w:rsidRPr="00283B12" w:rsidRDefault="00927FAC" w:rsidP="00927FAC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83B12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Грузоподъемность-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10</w:t>
                  </w:r>
                  <w:r w:rsidRPr="00283B12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</w:t>
                  </w:r>
                </w:p>
                <w:p w14:paraId="6DC6B4F3" w14:textId="2BC3B0A4" w:rsidR="00927FAC" w:rsidRPr="007E0520" w:rsidRDefault="00927FAC" w:rsidP="00927FAC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</w:tcPr>
                <w:p w14:paraId="7B18CB1B" w14:textId="79EEA654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4425B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0134BC54" w14:textId="10618254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4</w:t>
                  </w:r>
                </w:p>
              </w:tc>
            </w:tr>
            <w:tr w:rsidR="00927FAC" w:rsidRPr="00376F93" w14:paraId="7603D30C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109E3F25" w14:textId="5B99E030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4790" w:type="dxa"/>
                  <w:vAlign w:val="center"/>
                </w:tcPr>
                <w:p w14:paraId="3233A0CC" w14:textId="1824106D" w:rsidR="00927FAC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283B12"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 xml:space="preserve">Крюк чалочный Кч-4,0ХЛ </w:t>
                  </w:r>
                </w:p>
                <w:p w14:paraId="0F5E3522" w14:textId="77777777" w:rsidR="00927FAC" w:rsidRPr="00283B12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83B12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Технические характеристики:</w:t>
                  </w:r>
                </w:p>
                <w:p w14:paraId="2C291479" w14:textId="28806CCC" w:rsidR="00927FAC" w:rsidRPr="00283B12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83B12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в соответствии с </w:t>
                  </w:r>
                  <w:r w:rsidR="009175CF">
                    <w:rPr>
                      <w:rFonts w:ascii="Arial" w:hAnsi="Arial" w:cs="Arial"/>
                      <w:b/>
                      <w:bCs/>
                    </w:rPr>
                    <w:t>ГОСТ Р 58753-2019</w:t>
                  </w:r>
                </w:p>
                <w:p w14:paraId="3F03257F" w14:textId="49A4ED78" w:rsidR="00927FAC" w:rsidRPr="00283B12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83B12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Грузоподъемность-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4</w:t>
                  </w:r>
                  <w:r w:rsidRPr="00283B12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</w:t>
                  </w:r>
                </w:p>
                <w:p w14:paraId="21E91E2C" w14:textId="0D5C3CC0" w:rsidR="00927FAC" w:rsidRPr="00BB7A8A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</w:tcPr>
                <w:p w14:paraId="07374C83" w14:textId="06C8B70B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4425B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44A5D417" w14:textId="77777777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8</w:t>
                  </w:r>
                </w:p>
                <w:p w14:paraId="6F7EFEDA" w14:textId="2F28A099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927FAC" w:rsidRPr="00376F93" w14:paraId="3B72B77B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013F1622" w14:textId="2F29BD27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4790" w:type="dxa"/>
                  <w:vAlign w:val="center"/>
                </w:tcPr>
                <w:p w14:paraId="12B53499" w14:textId="77777777" w:rsidR="00927FAC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283B12"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Крюк чалочный тип 320А 5т</w:t>
                  </w:r>
                </w:p>
                <w:p w14:paraId="4A3ECF34" w14:textId="22CFA337" w:rsidR="00927FAC" w:rsidRPr="00283B12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83B12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Технические характеристики:</w:t>
                  </w:r>
                </w:p>
                <w:p w14:paraId="1E54A4E6" w14:textId="7EAFB7E1" w:rsidR="00927FAC" w:rsidRPr="00283B12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83B12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Грузоподъемность-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5</w:t>
                  </w:r>
                  <w:r w:rsidRPr="00283B12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</w:t>
                  </w:r>
                </w:p>
                <w:p w14:paraId="6C40B9F1" w14:textId="3046D61C" w:rsidR="00927FAC" w:rsidRPr="00283B12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283B12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Класс прочности не менее Т8</w:t>
                  </w:r>
                </w:p>
              </w:tc>
              <w:tc>
                <w:tcPr>
                  <w:tcW w:w="992" w:type="dxa"/>
                </w:tcPr>
                <w:p w14:paraId="0A2A429B" w14:textId="1B8E9F85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4425B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1249FCC4" w14:textId="260C2EBC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4</w:t>
                  </w:r>
                </w:p>
              </w:tc>
            </w:tr>
            <w:tr w:rsidR="00927FAC" w:rsidRPr="00376F93" w14:paraId="28993875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377D3196" w14:textId="6F4A5276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4790" w:type="dxa"/>
                  <w:vAlign w:val="center"/>
                </w:tcPr>
                <w:p w14:paraId="3F5F3C37" w14:textId="2F34F068" w:rsidR="00927FAC" w:rsidRPr="00501DB7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501DB7"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 xml:space="preserve">Крюк чалочный тип 320А </w:t>
                  </w: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11</w:t>
                  </w:r>
                  <w:r w:rsidRPr="00501DB7"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т</w:t>
                  </w:r>
                </w:p>
                <w:p w14:paraId="4395E804" w14:textId="77777777" w:rsidR="00927FAC" w:rsidRPr="00501DB7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501DB7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Технические характеристики:</w:t>
                  </w:r>
                </w:p>
                <w:p w14:paraId="42CBA0A2" w14:textId="6F2DFCD6" w:rsidR="00927FAC" w:rsidRPr="00501DB7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501DB7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Грузоподъемность-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11</w:t>
                  </w:r>
                  <w:r w:rsidRPr="00501DB7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</w:t>
                  </w:r>
                </w:p>
                <w:p w14:paraId="58E42693" w14:textId="18DE4A0F" w:rsidR="00927FAC" w:rsidRPr="00283B12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501DB7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Класс прочности не менее Т8</w:t>
                  </w:r>
                </w:p>
              </w:tc>
              <w:tc>
                <w:tcPr>
                  <w:tcW w:w="992" w:type="dxa"/>
                </w:tcPr>
                <w:p w14:paraId="43A8C27F" w14:textId="6065CD98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4425B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3C3A6DF6" w14:textId="52498A50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6</w:t>
                  </w:r>
                </w:p>
              </w:tc>
            </w:tr>
            <w:tr w:rsidR="00927FAC" w:rsidRPr="00376F93" w14:paraId="0874C3DA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0E13F850" w14:textId="114A7C25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7</w:t>
                  </w:r>
                </w:p>
                <w:p w14:paraId="5C9748BA" w14:textId="028A48B5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790" w:type="dxa"/>
                  <w:vAlign w:val="center"/>
                </w:tcPr>
                <w:p w14:paraId="795FB04E" w14:textId="440CCBA9" w:rsidR="00927FAC" w:rsidRPr="00501DB7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501DB7"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 xml:space="preserve">Крюк самозапирающийся г/п </w:t>
                  </w:r>
                  <w: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3,15</w:t>
                  </w:r>
                  <w:r w:rsidRPr="00501DB7"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 xml:space="preserve">т </w:t>
                  </w:r>
                </w:p>
                <w:p w14:paraId="66FB9BAA" w14:textId="77777777" w:rsidR="00927FAC" w:rsidRPr="00501DB7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501DB7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Технические характеристики:</w:t>
                  </w:r>
                </w:p>
                <w:p w14:paraId="5D8FC85C" w14:textId="77777777" w:rsidR="00927FAC" w:rsidRPr="00501DB7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501DB7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Самозакрывающийся крюк с проушиной автоматически закрывается при подъеме груза.</w:t>
                  </w:r>
                </w:p>
                <w:p w14:paraId="70065812" w14:textId="77777777" w:rsidR="00927FAC" w:rsidRPr="00501DB7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501DB7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Тип крепления-Кольцо</w:t>
                  </w:r>
                </w:p>
                <w:p w14:paraId="3E6DA4E6" w14:textId="61EBF113" w:rsidR="00927FAC" w:rsidRPr="00501DB7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501DB7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Грузоподъемность-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3,15</w:t>
                  </w:r>
                  <w:r w:rsidRPr="00501DB7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т</w:t>
                  </w:r>
                </w:p>
                <w:p w14:paraId="32CDFC76" w14:textId="0F5BD6DC" w:rsidR="00927FAC" w:rsidRPr="00283B12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501DB7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Класс прочности не менее Т8</w:t>
                  </w:r>
                </w:p>
              </w:tc>
              <w:tc>
                <w:tcPr>
                  <w:tcW w:w="992" w:type="dxa"/>
                </w:tcPr>
                <w:p w14:paraId="235AFC22" w14:textId="0D8393BC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4425B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74875FD7" w14:textId="251A1C2B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6</w:t>
                  </w:r>
                </w:p>
              </w:tc>
            </w:tr>
            <w:tr w:rsidR="00927FAC" w:rsidRPr="00376F93" w14:paraId="162F1720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12682E3E" w14:textId="3F0EB50A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4790" w:type="dxa"/>
                  <w:vAlign w:val="center"/>
                </w:tcPr>
                <w:p w14:paraId="558864B9" w14:textId="77777777" w:rsidR="00927FAC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F260A3"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Коуш 105 ГОСТ 2224-93</w:t>
                  </w:r>
                </w:p>
                <w:p w14:paraId="75FE972D" w14:textId="77777777" w:rsidR="00927FAC" w:rsidRPr="00F260A3" w:rsidRDefault="00927FAC" w:rsidP="00927FAC">
                  <w:pP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F260A3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Характеристики</w:t>
                  </w:r>
                </w:p>
                <w:p w14:paraId="42FA80E6" w14:textId="77777777" w:rsidR="00927FAC" w:rsidRPr="00F260A3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F260A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Диаметр каната, мм</w:t>
                  </w:r>
                </w:p>
                <w:p w14:paraId="1F2FD298" w14:textId="3892E640" w:rsidR="00927FAC" w:rsidRPr="00F260A3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34,5-39,5</w:t>
                  </w:r>
                </w:p>
                <w:p w14:paraId="08AEDF4C" w14:textId="77777777" w:rsidR="00927FAC" w:rsidRPr="00F260A3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F260A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Диаметр посадочного отверстия, мм</w:t>
                  </w:r>
                </w:p>
                <w:p w14:paraId="41C2BCB1" w14:textId="3D8CC4C6" w:rsidR="00927FAC" w:rsidRPr="00F260A3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F260A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0</w:t>
                  </w:r>
                  <w:r w:rsidRPr="00F260A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14:paraId="66CDA6AB" w14:textId="026A36D3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637D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7A7FDC30" w14:textId="5F500580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20</w:t>
                  </w:r>
                </w:p>
              </w:tc>
            </w:tr>
            <w:tr w:rsidR="00927FAC" w:rsidRPr="00376F93" w14:paraId="5212B064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2F7618F9" w14:textId="324417ED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4790" w:type="dxa"/>
                  <w:vAlign w:val="center"/>
                </w:tcPr>
                <w:p w14:paraId="7E9AD4A7" w14:textId="77777777" w:rsidR="00927FAC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F260A3"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Коуш 120 ГОСТ 2224-93</w:t>
                  </w:r>
                </w:p>
                <w:p w14:paraId="323A0DAC" w14:textId="77777777" w:rsidR="00927FAC" w:rsidRPr="00F260A3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F260A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Характеристики</w:t>
                  </w:r>
                </w:p>
                <w:p w14:paraId="782B48D6" w14:textId="77777777" w:rsidR="00927FAC" w:rsidRPr="00F260A3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F260A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Диаметр каната, мм — 39,5-44,5</w:t>
                  </w:r>
                </w:p>
                <w:p w14:paraId="60A8DFD2" w14:textId="2F963347" w:rsidR="00927FAC" w:rsidRPr="00F260A3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F260A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Диаметр, мм — 120</w:t>
                  </w:r>
                </w:p>
              </w:tc>
              <w:tc>
                <w:tcPr>
                  <w:tcW w:w="992" w:type="dxa"/>
                </w:tcPr>
                <w:p w14:paraId="499F738C" w14:textId="2826CD54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637D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0520B028" w14:textId="28B2D7A9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10</w:t>
                  </w:r>
                </w:p>
              </w:tc>
            </w:tr>
            <w:tr w:rsidR="00927FAC" w:rsidRPr="00376F93" w14:paraId="0E1E64D3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73A396E4" w14:textId="0CC59A99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4790" w:type="dxa"/>
                  <w:vAlign w:val="center"/>
                </w:tcPr>
                <w:p w14:paraId="19CE111B" w14:textId="77777777" w:rsidR="00927FAC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F260A3"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  <w:t>Коуш 85 ГОСТ 2224-93</w:t>
                  </w:r>
                </w:p>
                <w:p w14:paraId="071C5F36" w14:textId="77777777" w:rsidR="00927FAC" w:rsidRPr="00F260A3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F260A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Диаметр каната, мм</w:t>
                  </w:r>
                </w:p>
                <w:p w14:paraId="667D5CA1" w14:textId="77777777" w:rsidR="00927FAC" w:rsidRPr="00F260A3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F260A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25,5 - 30.0</w:t>
                  </w:r>
                </w:p>
                <w:p w14:paraId="7257674C" w14:textId="77777777" w:rsidR="00927FAC" w:rsidRPr="00F260A3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F260A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Диаметр посадочного отверстия, мм</w:t>
                  </w:r>
                </w:p>
                <w:p w14:paraId="65E09818" w14:textId="1E22D482" w:rsidR="00927FAC" w:rsidRPr="00F260A3" w:rsidRDefault="00927FAC" w:rsidP="00927FAC">
                  <w:pP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F260A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85</w:t>
                  </w:r>
                </w:p>
              </w:tc>
              <w:tc>
                <w:tcPr>
                  <w:tcW w:w="992" w:type="dxa"/>
                </w:tcPr>
                <w:p w14:paraId="7437C6E1" w14:textId="54E5867A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637D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1AD590BD" w14:textId="25E35A17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20</w:t>
                  </w:r>
                </w:p>
              </w:tc>
            </w:tr>
            <w:tr w:rsidR="00927FAC" w:rsidRPr="00376F93" w14:paraId="0A9BA683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05016873" w14:textId="3B40B56A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4790" w:type="dxa"/>
                  <w:vAlign w:val="center"/>
                </w:tcPr>
                <w:p w14:paraId="2210B0D0" w14:textId="0CA203D8" w:rsidR="00927FAC" w:rsidRPr="00F260A3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Скоба такелажная G2150 г/п 3,25т</w:t>
                  </w:r>
                  <w:r>
                    <w:t xml:space="preserve"> </w:t>
                  </w:r>
                  <w:r w:rsidRPr="00A93D46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прямая, с гайкой и шплинтом, класс прочности T8, коэффициент запаса прочности 4</w:t>
                  </w:r>
                </w:p>
              </w:tc>
              <w:tc>
                <w:tcPr>
                  <w:tcW w:w="992" w:type="dxa"/>
                </w:tcPr>
                <w:p w14:paraId="755BD567" w14:textId="2B787C39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637D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5F16D94F" w14:textId="719565A8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6</w:t>
                  </w:r>
                </w:p>
              </w:tc>
            </w:tr>
            <w:tr w:rsidR="00927FAC" w:rsidRPr="00376F93" w14:paraId="738DEA3D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22F6EC99" w14:textId="0C0D3199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4790" w:type="dxa"/>
                  <w:vAlign w:val="center"/>
                </w:tcPr>
                <w:p w14:paraId="75DF76AE" w14:textId="0B69E2A8" w:rsidR="00927FAC" w:rsidRPr="00F260A3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Скоба такелажная G2150 г/п 9,5т</w:t>
                  </w:r>
                  <w:r>
                    <w:t xml:space="preserve"> </w:t>
                  </w:r>
                  <w:r w:rsidRPr="00A93D46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прямая, с гайкой и шплинтом, класс прочности T8, коэффициент запаса прочности 4</w:t>
                  </w:r>
                </w:p>
              </w:tc>
              <w:tc>
                <w:tcPr>
                  <w:tcW w:w="992" w:type="dxa"/>
                </w:tcPr>
                <w:p w14:paraId="18D8EDE5" w14:textId="346964A0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637D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552B2742" w14:textId="5A0A7D46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90</w:t>
                  </w:r>
                </w:p>
              </w:tc>
            </w:tr>
            <w:tr w:rsidR="00927FAC" w:rsidRPr="00376F93" w14:paraId="77BFF4AE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40A741EB" w14:textId="03C5433F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4790" w:type="dxa"/>
                  <w:vAlign w:val="center"/>
                </w:tcPr>
                <w:p w14:paraId="6B98AEF5" w14:textId="5F74C2AA" w:rsidR="00927FAC" w:rsidRPr="00F260A3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Скоба такелажная СА 200 ОСТ 5.2312 г/п 20т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прямая,</w:t>
                  </w:r>
                  <w:r>
                    <w:t xml:space="preserve"> </w:t>
                  </w:r>
                  <w:r w:rsidRPr="00A93D46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со штырем для стальных канатов,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</w:t>
                  </w:r>
                  <w:r w:rsidRPr="00A93D46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из углеродистой стали, допускаемая нагрузка 200кН</w:t>
                  </w:r>
                </w:p>
              </w:tc>
              <w:tc>
                <w:tcPr>
                  <w:tcW w:w="992" w:type="dxa"/>
                </w:tcPr>
                <w:p w14:paraId="5B7CDDFF" w14:textId="7C61AF79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637D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605D562D" w14:textId="0FBAB08E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15</w:t>
                  </w:r>
                </w:p>
              </w:tc>
            </w:tr>
            <w:tr w:rsidR="00927FAC" w:rsidRPr="00376F93" w14:paraId="51D1764A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7DC12E90" w14:textId="4F7D7FFA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4790" w:type="dxa"/>
                  <w:vAlign w:val="center"/>
                </w:tcPr>
                <w:p w14:paraId="7724492A" w14:textId="0813EB71" w:rsidR="00927FAC" w:rsidRPr="00F260A3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Скоба такелажная G-2130 г/п 17т</w:t>
                  </w:r>
                  <w:r w:rsidRPr="00A53805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 омегообразная, с гайкой и шплинтом, горячеоцинкованная,</w:t>
                  </w:r>
                  <w:r w:rsidRPr="00A53805">
                    <w:rPr>
                      <w:rFonts w:ascii="Tahoma" w:hAnsi="Tahoma" w:cs="Tahoma"/>
                    </w:rPr>
                    <w:t xml:space="preserve"> класс прочности T8, </w:t>
                  </w:r>
                  <w:r w:rsidRPr="00A53805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Коэффициент запаса прочности: 4</w:t>
                  </w:r>
                </w:p>
              </w:tc>
              <w:tc>
                <w:tcPr>
                  <w:tcW w:w="992" w:type="dxa"/>
                </w:tcPr>
                <w:p w14:paraId="4617BE07" w14:textId="6CD7F1B1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637DA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17E1F06E" w14:textId="3A52FDE4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20</w:t>
                  </w:r>
                </w:p>
              </w:tc>
            </w:tr>
            <w:tr w:rsidR="009045A8" w:rsidRPr="00376F93" w14:paraId="0742CE95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4ACCF9CF" w14:textId="44E6B416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4790" w:type="dxa"/>
                  <w:vAlign w:val="center"/>
                </w:tcPr>
                <w:p w14:paraId="34985397" w14:textId="1CE2E414" w:rsidR="009045A8" w:rsidRPr="00F260A3" w:rsidRDefault="009045A8" w:rsidP="009045A8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Скоба такелажная G2130 г/п 6,5т</w:t>
                  </w:r>
                  <w:r>
                    <w:t xml:space="preserve"> </w:t>
                  </w:r>
                  <w:r w:rsidRPr="005B586B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омегообразная, с гайкой и шплинтом, горячеоцинкованная, класс прочности T8, Коэффициент запаса прочности: 4</w:t>
                  </w:r>
                </w:p>
              </w:tc>
              <w:tc>
                <w:tcPr>
                  <w:tcW w:w="992" w:type="dxa"/>
                </w:tcPr>
                <w:p w14:paraId="52CB9614" w14:textId="683732BD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C67A0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67496F61" w14:textId="13D87522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4</w:t>
                  </w:r>
                </w:p>
              </w:tc>
            </w:tr>
            <w:tr w:rsidR="009045A8" w:rsidRPr="00376F93" w14:paraId="796B4BE6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640CABED" w14:textId="0B8A1955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4790" w:type="dxa"/>
                  <w:vAlign w:val="center"/>
                </w:tcPr>
                <w:p w14:paraId="552C82B5" w14:textId="72125DFC" w:rsidR="009045A8" w:rsidRPr="00F260A3" w:rsidRDefault="009045A8" w:rsidP="009045A8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Скоба такелажная G2130 г/п 8,5т</w:t>
                  </w:r>
                  <w:r w:rsidRPr="00C72934">
                    <w:rPr>
                      <w:b/>
                    </w:rPr>
                    <w:t xml:space="preserve"> </w:t>
                  </w:r>
                  <w:r w:rsidRPr="005B586B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омегообразная, с гайкой и шплинтом, горячеоцинкованная, класс прочности T8, Коэффициент запаса прочности: 4</w:t>
                  </w:r>
                </w:p>
              </w:tc>
              <w:tc>
                <w:tcPr>
                  <w:tcW w:w="992" w:type="dxa"/>
                </w:tcPr>
                <w:p w14:paraId="279F2AE7" w14:textId="7A585614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C67A0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203DAEE5" w14:textId="04141C5E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108</w:t>
                  </w:r>
                </w:p>
              </w:tc>
            </w:tr>
            <w:tr w:rsidR="009045A8" w:rsidRPr="00376F93" w14:paraId="7267F741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5BD0F5CB" w14:textId="66B7F043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4790" w:type="dxa"/>
                  <w:vAlign w:val="center"/>
                </w:tcPr>
                <w:p w14:paraId="7A725677" w14:textId="1290FA0C" w:rsidR="009045A8" w:rsidRPr="00F260A3" w:rsidRDefault="009045A8" w:rsidP="009045A8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 xml:space="preserve">Скоба такелажная G2130 </w:t>
                  </w:r>
                  <w:r w:rsidRPr="00C72934">
                    <w:rPr>
                      <w:b/>
                    </w:rPr>
                    <w:t xml:space="preserve"> </w:t>
                  </w: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г/п 12т</w:t>
                  </w:r>
                  <w:r>
                    <w:t xml:space="preserve"> </w:t>
                  </w:r>
                  <w:r w:rsidRPr="008E6F54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омегообразная, с гайкой и шплинтом, горячеоцинкованная, класс прочности T8, Коэффициент запаса прочности: 4</w:t>
                  </w:r>
                </w:p>
              </w:tc>
              <w:tc>
                <w:tcPr>
                  <w:tcW w:w="992" w:type="dxa"/>
                </w:tcPr>
                <w:p w14:paraId="0F6C1EC0" w14:textId="3ED60B08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C67A0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41E4679E" w14:textId="3B96EF0C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16</w:t>
                  </w:r>
                </w:p>
              </w:tc>
            </w:tr>
            <w:tr w:rsidR="009045A8" w:rsidRPr="00376F93" w14:paraId="1BA9053D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3601D66A" w14:textId="5BBDF009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18</w:t>
                  </w:r>
                </w:p>
              </w:tc>
              <w:tc>
                <w:tcPr>
                  <w:tcW w:w="4790" w:type="dxa"/>
                  <w:vAlign w:val="center"/>
                </w:tcPr>
                <w:p w14:paraId="7F8B61EB" w14:textId="607D92CC" w:rsidR="009045A8" w:rsidRPr="00F260A3" w:rsidRDefault="009045A8" w:rsidP="009045A8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Скоба такелажная G2130 г/п 9,5т</w:t>
                  </w:r>
                  <w:r>
                    <w:t xml:space="preserve"> </w:t>
                  </w:r>
                  <w:r w:rsidRPr="008E6F54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омегообразная, с гайкой и шплинтом, горячеоцинкованная, класс прочности T8, Коэффициент запаса прочности: 4</w:t>
                  </w:r>
                </w:p>
              </w:tc>
              <w:tc>
                <w:tcPr>
                  <w:tcW w:w="992" w:type="dxa"/>
                </w:tcPr>
                <w:p w14:paraId="2138642B" w14:textId="18477865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C67A0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0B677966" w14:textId="514BFC2C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4</w:t>
                  </w:r>
                </w:p>
              </w:tc>
            </w:tr>
            <w:tr w:rsidR="009045A8" w:rsidRPr="00376F93" w14:paraId="6D125818" w14:textId="77777777" w:rsidTr="00747FD9">
              <w:trPr>
                <w:trHeight w:val="542"/>
                <w:jc w:val="center"/>
              </w:trPr>
              <w:tc>
                <w:tcPr>
                  <w:tcW w:w="816" w:type="dxa"/>
                </w:tcPr>
                <w:p w14:paraId="1DA50C2E" w14:textId="300EF12F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19</w:t>
                  </w:r>
                </w:p>
              </w:tc>
              <w:tc>
                <w:tcPr>
                  <w:tcW w:w="4790" w:type="dxa"/>
                  <w:vAlign w:val="center"/>
                </w:tcPr>
                <w:p w14:paraId="5FD0F10A" w14:textId="57600176" w:rsidR="009045A8" w:rsidRPr="00C72934" w:rsidRDefault="009045A8" w:rsidP="009045A8">
                  <w:pPr>
                    <w:rPr>
                      <w:rFonts w:ascii="Tahoma" w:hAnsi="Tahoma" w:cs="Tahoma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Скоба такелажная G209 г/п 9,5т</w:t>
                  </w:r>
                  <w:r w:rsidRPr="008E6F54">
                    <w:rPr>
                      <w:rFonts w:ascii="Tahoma" w:hAnsi="Tahoma" w:cs="Tahoma"/>
                    </w:rPr>
                    <w:t xml:space="preserve"> омегообразная</w:t>
                  </w:r>
                  <w:r>
                    <w:rPr>
                      <w:rFonts w:ascii="Tahoma" w:hAnsi="Tahoma" w:cs="Tahoma"/>
                    </w:rPr>
                    <w:t>,</w:t>
                  </w:r>
                  <w:r>
                    <w:t xml:space="preserve"> </w:t>
                  </w:r>
                  <w:r w:rsidRPr="00AA7DB1">
                    <w:rPr>
                      <w:rFonts w:ascii="Tahoma" w:hAnsi="Tahoma" w:cs="Tahoma"/>
                    </w:rPr>
                    <w:t>со штифтом</w:t>
                  </w:r>
                  <w:r>
                    <w:rPr>
                      <w:rFonts w:ascii="Tahoma" w:hAnsi="Tahoma" w:cs="Tahoma"/>
                    </w:rPr>
                    <w:t>,</w:t>
                  </w:r>
                  <w:r>
                    <w:t xml:space="preserve"> </w:t>
                  </w:r>
                  <w:r w:rsidRPr="00AA7DB1">
                    <w:rPr>
                      <w:rFonts w:ascii="Tahoma" w:hAnsi="Tahoma" w:cs="Tahoma"/>
                    </w:rPr>
                    <w:t>С внутренней резьбой</w:t>
                  </w:r>
                  <w:r>
                    <w:rPr>
                      <w:rFonts w:ascii="Tahoma" w:hAnsi="Tahoma" w:cs="Tahoma"/>
                    </w:rPr>
                    <w:t>,</w:t>
                  </w:r>
                  <w:r>
                    <w:t xml:space="preserve"> </w:t>
                  </w:r>
                  <w:r w:rsidRPr="00AA7DB1">
                    <w:rPr>
                      <w:rFonts w:ascii="Tahoma" w:hAnsi="Tahoma" w:cs="Tahoma"/>
                    </w:rPr>
                    <w:t>горячеоцинкованная</w:t>
                  </w:r>
                  <w:r>
                    <w:rPr>
                      <w:rFonts w:ascii="Tahoma" w:hAnsi="Tahoma" w:cs="Tahoma"/>
                    </w:rPr>
                    <w:t>,</w:t>
                  </w:r>
                  <w:r>
                    <w:t xml:space="preserve"> </w:t>
                  </w:r>
                  <w:r w:rsidRPr="00AA7DB1">
                    <w:rPr>
                      <w:rFonts w:ascii="Tahoma" w:hAnsi="Tahoma" w:cs="Tahoma"/>
                    </w:rPr>
                    <w:t>класс прочности T8</w:t>
                  </w:r>
                  <w:r>
                    <w:rPr>
                      <w:rFonts w:ascii="Tahoma" w:hAnsi="Tahoma" w:cs="Tahoma"/>
                    </w:rPr>
                    <w:t>,</w:t>
                  </w:r>
                  <w:r>
                    <w:t xml:space="preserve"> </w:t>
                  </w:r>
                  <w:r w:rsidRPr="00AA7DB1">
                    <w:rPr>
                      <w:rFonts w:ascii="Tahoma" w:hAnsi="Tahoma" w:cs="Tahoma"/>
                    </w:rPr>
                    <w:t>Коэффициент запаса прочности: 4</w:t>
                  </w:r>
                </w:p>
              </w:tc>
              <w:tc>
                <w:tcPr>
                  <w:tcW w:w="992" w:type="dxa"/>
                </w:tcPr>
                <w:p w14:paraId="6DBBEC8A" w14:textId="738F036F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C67A0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5D6E5727" w14:textId="76536B72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</w:tr>
            <w:tr w:rsidR="009045A8" w:rsidRPr="00376F93" w14:paraId="31600C59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44FD6D18" w14:textId="76322377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lastRenderedPageBreak/>
                    <w:t>20</w:t>
                  </w:r>
                </w:p>
              </w:tc>
              <w:tc>
                <w:tcPr>
                  <w:tcW w:w="4790" w:type="dxa"/>
                  <w:vAlign w:val="center"/>
                </w:tcPr>
                <w:p w14:paraId="494F1107" w14:textId="794DEC25" w:rsidR="009045A8" w:rsidRPr="00F260A3" w:rsidRDefault="009045A8" w:rsidP="009045A8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Скоба такелажная G2130 г/п 2т</w:t>
                  </w:r>
                  <w:r>
                    <w:t xml:space="preserve"> </w:t>
                  </w:r>
                  <w:r w:rsidRPr="00AA7DB1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омегообразная, с гайкой и шплинтом, горячеоцинкованная, класс прочности T8, Коэффициент запаса прочности: 4</w:t>
                  </w:r>
                </w:p>
              </w:tc>
              <w:tc>
                <w:tcPr>
                  <w:tcW w:w="992" w:type="dxa"/>
                </w:tcPr>
                <w:p w14:paraId="794D152D" w14:textId="677CECDB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C67A0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1D32652C" w14:textId="0C75451A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8</w:t>
                  </w:r>
                </w:p>
              </w:tc>
            </w:tr>
            <w:tr w:rsidR="009045A8" w:rsidRPr="00376F93" w14:paraId="7179FF14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1382BE6A" w14:textId="0CB24347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21</w:t>
                  </w:r>
                </w:p>
              </w:tc>
              <w:tc>
                <w:tcPr>
                  <w:tcW w:w="4790" w:type="dxa"/>
                  <w:vAlign w:val="center"/>
                </w:tcPr>
                <w:p w14:paraId="19CFB084" w14:textId="09E8BF6E" w:rsidR="009045A8" w:rsidRPr="00F260A3" w:rsidRDefault="009045A8" w:rsidP="009045A8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Скоба такелажная G2130 г/п 3,25т</w:t>
                  </w:r>
                  <w:r>
                    <w:t xml:space="preserve"> </w:t>
                  </w:r>
                  <w:r w:rsidRPr="00AA7DB1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омегообразная, с гайкой и шплинтом, горячеоцинкованная, класс прочности T8, Коэффициент запаса прочности: 4</w:t>
                  </w:r>
                </w:p>
              </w:tc>
              <w:tc>
                <w:tcPr>
                  <w:tcW w:w="992" w:type="dxa"/>
                </w:tcPr>
                <w:p w14:paraId="4FB380C8" w14:textId="542C85C8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C67A0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346067C7" w14:textId="66F9E9CA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8</w:t>
                  </w:r>
                </w:p>
              </w:tc>
            </w:tr>
            <w:tr w:rsidR="009045A8" w:rsidRPr="00376F93" w14:paraId="43DF5843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79A0921E" w14:textId="794865FA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22</w:t>
                  </w:r>
                </w:p>
              </w:tc>
              <w:tc>
                <w:tcPr>
                  <w:tcW w:w="4790" w:type="dxa"/>
                  <w:vAlign w:val="center"/>
                </w:tcPr>
                <w:p w14:paraId="20129338" w14:textId="1C8AD768" w:rsidR="009045A8" w:rsidRPr="00F260A3" w:rsidRDefault="009045A8" w:rsidP="009045A8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Скоба такелажная G2130   г/п 4,75т</w:t>
                  </w:r>
                  <w:r>
                    <w:t xml:space="preserve"> </w:t>
                  </w:r>
                  <w:r w:rsidRPr="00AA7DB1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омегообразная, с гайкой и шплинтом, горячеоцинкованная, класс прочности T8, Коэффициент запаса прочности: 4</w:t>
                  </w:r>
                </w:p>
              </w:tc>
              <w:tc>
                <w:tcPr>
                  <w:tcW w:w="992" w:type="dxa"/>
                </w:tcPr>
                <w:p w14:paraId="03A68AD0" w14:textId="079D52AE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BC67A0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2727FB45" w14:textId="7B9796A2" w:rsidR="009045A8" w:rsidRDefault="009045A8" w:rsidP="009045A8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4</w:t>
                  </w:r>
                </w:p>
              </w:tc>
            </w:tr>
            <w:tr w:rsidR="00927FAC" w:rsidRPr="00376F93" w14:paraId="4DF6D8BF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18D52C9C" w14:textId="017AFFAC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23</w:t>
                  </w:r>
                </w:p>
              </w:tc>
              <w:tc>
                <w:tcPr>
                  <w:tcW w:w="4790" w:type="dxa"/>
                  <w:vAlign w:val="center"/>
                </w:tcPr>
                <w:p w14:paraId="451D208F" w14:textId="3B6BABC4" w:rsidR="00927FAC" w:rsidRPr="00F260A3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Скоба такелажная SAKD5000 г/п 5т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прямая,</w:t>
                  </w:r>
                  <w:r>
                    <w:t xml:space="preserve"> </w:t>
                  </w:r>
                  <w:r w:rsidRPr="00D433F8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со штифтом, С внутренней резьбой,</w:t>
                  </w:r>
                  <w:r>
                    <w:t xml:space="preserve"> </w:t>
                  </w:r>
                  <w:r w:rsidRPr="00D433F8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горячеоцинкованная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,</w:t>
                  </w:r>
                  <w:r>
                    <w:t xml:space="preserve"> </w:t>
                  </w:r>
                  <w:r w:rsidRPr="00D433F8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коэффициент запаса прочности 5 : 1</w:t>
                  </w:r>
                </w:p>
              </w:tc>
              <w:tc>
                <w:tcPr>
                  <w:tcW w:w="992" w:type="dxa"/>
                </w:tcPr>
                <w:p w14:paraId="0976D728" w14:textId="3190C62F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436EDC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2F28DEC4" w14:textId="78ABE3C4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8</w:t>
                  </w:r>
                </w:p>
              </w:tc>
            </w:tr>
            <w:tr w:rsidR="00927FAC" w:rsidRPr="00376F93" w14:paraId="11CCF2F0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4CCFBA3A" w14:textId="2578D998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24</w:t>
                  </w:r>
                </w:p>
              </w:tc>
              <w:tc>
                <w:tcPr>
                  <w:tcW w:w="4790" w:type="dxa"/>
                  <w:vAlign w:val="center"/>
                </w:tcPr>
                <w:p w14:paraId="58281C75" w14:textId="754DDA73" w:rsidR="00927FAC" w:rsidRPr="00F260A3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Скоба такелажная прямая SAK20SL г/п 2т</w:t>
                  </w:r>
                  <w:r>
                    <w:t xml:space="preserve"> </w:t>
                  </w:r>
                  <w:r w:rsidRPr="00D433F8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прямая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, с </w:t>
                  </w:r>
                  <w:r w:rsidRPr="00D433F8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гайкой и шплинтом , г/п2,0т; запас прочности 6:1, для соединения стальных тросов, цепей и иных такелажных приспособлений, обработка поверхности горячая оцинковка</w:t>
                  </w:r>
                </w:p>
              </w:tc>
              <w:tc>
                <w:tcPr>
                  <w:tcW w:w="992" w:type="dxa"/>
                </w:tcPr>
                <w:p w14:paraId="15D8A918" w14:textId="6BBC50F2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436EDC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33DBC979" w14:textId="29B1E293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10</w:t>
                  </w:r>
                </w:p>
              </w:tc>
            </w:tr>
            <w:tr w:rsidR="00927FAC" w:rsidRPr="00376F93" w14:paraId="7D2FBD90" w14:textId="77777777" w:rsidTr="00747FD9">
              <w:trPr>
                <w:trHeight w:val="689"/>
                <w:jc w:val="center"/>
              </w:trPr>
              <w:tc>
                <w:tcPr>
                  <w:tcW w:w="816" w:type="dxa"/>
                </w:tcPr>
                <w:p w14:paraId="6353DD51" w14:textId="4A68A15B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25</w:t>
                  </w:r>
                </w:p>
              </w:tc>
              <w:tc>
                <w:tcPr>
                  <w:tcW w:w="4790" w:type="dxa"/>
                  <w:vAlign w:val="center"/>
                </w:tcPr>
                <w:p w14:paraId="284DE058" w14:textId="778E331C" w:rsidR="00927FAC" w:rsidRDefault="00927FAC" w:rsidP="00927FAC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C72934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Скоба проходная 50000сб</w:t>
                  </w: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</w:t>
                  </w:r>
                  <w:r w:rsidRPr="00BC16F7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Грузозахватное приспособление г/п5т</w:t>
                  </w:r>
                  <w:r w:rsidRPr="00AA7DB1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 xml:space="preserve"> омегообразная, с гайкой и шплинтом, горячеоцинкованная</w:t>
                  </w:r>
                </w:p>
                <w:p w14:paraId="235E58ED" w14:textId="551289EC" w:rsidR="00927FAC" w:rsidRPr="00F260A3" w:rsidRDefault="00927FAC" w:rsidP="00927FAC">
                  <w:pPr>
                    <w:rPr>
                      <w:rFonts w:ascii="Tahoma" w:eastAsia="Times New Roman" w:hAnsi="Tahoma" w:cs="Tahoma"/>
                      <w:b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</w:tcPr>
                <w:p w14:paraId="7586302B" w14:textId="174AD37B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436EDC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37F2EB0A" w14:textId="68111B04" w:rsidR="00927FAC" w:rsidRDefault="00927FAC" w:rsidP="00927FAC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4</w:t>
                  </w:r>
                </w:p>
              </w:tc>
            </w:tr>
          </w:tbl>
          <w:p w14:paraId="52003D79" w14:textId="77777777" w:rsidR="00B23736" w:rsidRPr="00A26B2F" w:rsidRDefault="00B23736" w:rsidP="00A31D9C">
            <w:pPr>
              <w:tabs>
                <w:tab w:val="left" w:pos="1215"/>
              </w:tabs>
              <w:spacing w:line="240" w:lineRule="auto"/>
              <w:rPr>
                <w:rFonts w:ascii="Tahoma" w:hAnsi="Tahoma" w:cs="Tahoma"/>
                <w:lang w:bidi="en-US"/>
              </w:rPr>
            </w:pPr>
          </w:p>
        </w:tc>
      </w:tr>
      <w:tr w:rsidR="009903E6" w:rsidRPr="00A26B2F" w14:paraId="5CA0E67C" w14:textId="77777777" w:rsidTr="006453AA">
        <w:trPr>
          <w:trHeight w:val="572"/>
        </w:trPr>
        <w:tc>
          <w:tcPr>
            <w:tcW w:w="646" w:type="dxa"/>
            <w:tcBorders>
              <w:bottom w:val="nil"/>
            </w:tcBorders>
          </w:tcPr>
          <w:p w14:paraId="246E0F2D" w14:textId="77777777" w:rsidR="009903E6" w:rsidRPr="00A26B2F" w:rsidRDefault="009903E6" w:rsidP="00A31D9C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lastRenderedPageBreak/>
              <w:t>4</w:t>
            </w:r>
          </w:p>
        </w:tc>
        <w:tc>
          <w:tcPr>
            <w:tcW w:w="1906" w:type="dxa"/>
            <w:vMerge w:val="restart"/>
          </w:tcPr>
          <w:p w14:paraId="2D48EEB7" w14:textId="77777777" w:rsidR="009903E6" w:rsidRPr="00A26B2F" w:rsidRDefault="009903E6" w:rsidP="00A31D9C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Место поставки</w:t>
            </w:r>
          </w:p>
          <w:p w14:paraId="61FAB340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</w:p>
        </w:tc>
        <w:tc>
          <w:tcPr>
            <w:tcW w:w="7797" w:type="dxa"/>
            <w:vMerge w:val="restart"/>
          </w:tcPr>
          <w:p w14:paraId="69BB971B" w14:textId="4815B780" w:rsidR="009903E6" w:rsidRPr="00DA5B76" w:rsidRDefault="00DA5B76" w:rsidP="008A1521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A5B76">
              <w:rPr>
                <w:rFonts w:ascii="Tahoma" w:hAnsi="Tahoma" w:cs="Tahoma"/>
              </w:rPr>
              <w:t xml:space="preserve">Поставка осуществляется по адресу: </w:t>
            </w:r>
            <w:r w:rsidR="008A1521" w:rsidRPr="008A1521">
              <w:rPr>
                <w:rFonts w:ascii="Tahoma" w:hAnsi="Tahoma" w:cs="Tahoma"/>
              </w:rPr>
              <w:t>РФ, Красноярский край, город Красноярск, улица Коммунальная, дом 2 - Центральный склад ОМТС АО «КРП»</w:t>
            </w:r>
            <w:r w:rsidRPr="008A1521">
              <w:rPr>
                <w:rFonts w:ascii="Tahoma" w:hAnsi="Tahoma" w:cs="Tahoma"/>
              </w:rPr>
              <w:t>.</w:t>
            </w:r>
          </w:p>
        </w:tc>
      </w:tr>
      <w:tr w:rsidR="009903E6" w:rsidRPr="00A26B2F" w14:paraId="781D3990" w14:textId="77777777" w:rsidTr="006453AA">
        <w:trPr>
          <w:trHeight w:val="70"/>
        </w:trPr>
        <w:tc>
          <w:tcPr>
            <w:tcW w:w="6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B710AB" w14:textId="77777777" w:rsidR="009903E6" w:rsidRPr="00A26B2F" w:rsidRDefault="009903E6" w:rsidP="00A31D9C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</w:p>
        </w:tc>
        <w:tc>
          <w:tcPr>
            <w:tcW w:w="1906" w:type="dxa"/>
            <w:vMerge/>
            <w:tcBorders>
              <w:bottom w:val="single" w:sz="4" w:space="0" w:color="auto"/>
            </w:tcBorders>
          </w:tcPr>
          <w:p w14:paraId="41073FFF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</w:p>
        </w:tc>
        <w:tc>
          <w:tcPr>
            <w:tcW w:w="7797" w:type="dxa"/>
            <w:vMerge/>
            <w:tcBorders>
              <w:bottom w:val="single" w:sz="4" w:space="0" w:color="auto"/>
            </w:tcBorders>
            <w:vAlign w:val="center"/>
          </w:tcPr>
          <w:p w14:paraId="4E2EE53D" w14:textId="77777777" w:rsidR="009903E6" w:rsidRPr="00A26B2F" w:rsidRDefault="009903E6" w:rsidP="00A31D9C">
            <w:pPr>
              <w:pStyle w:val="a3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</w:p>
        </w:tc>
      </w:tr>
      <w:tr w:rsidR="009903E6" w:rsidRPr="00A26B2F" w14:paraId="62EDB6C4" w14:textId="77777777" w:rsidTr="005E359E">
        <w:trPr>
          <w:trHeight w:val="449"/>
        </w:trPr>
        <w:tc>
          <w:tcPr>
            <w:tcW w:w="6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363271" w14:textId="77777777" w:rsidR="009903E6" w:rsidRPr="00A26B2F" w:rsidRDefault="009903E6" w:rsidP="00A31D9C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5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7E39C687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Срок поставки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vAlign w:val="center"/>
          </w:tcPr>
          <w:p w14:paraId="09823311" w14:textId="7E07F1BD" w:rsidR="009903E6" w:rsidRPr="00DA5B76" w:rsidRDefault="008A1521" w:rsidP="00A31D9C">
            <w:pPr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 w:rsidRPr="008A1521">
              <w:rPr>
                <w:rFonts w:ascii="Tahoma" w:hAnsi="Tahoma" w:cs="Tahoma"/>
              </w:rPr>
              <w:t>Не позднее 30 дней с даты подписания Договора</w:t>
            </w:r>
          </w:p>
        </w:tc>
      </w:tr>
      <w:tr w:rsidR="009903E6" w:rsidRPr="00A26B2F" w14:paraId="628E53CF" w14:textId="77777777" w:rsidTr="006453AA">
        <w:trPr>
          <w:trHeight w:val="516"/>
        </w:trPr>
        <w:tc>
          <w:tcPr>
            <w:tcW w:w="6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8961C2" w14:textId="77777777" w:rsidR="009903E6" w:rsidRPr="00A26B2F" w:rsidRDefault="009903E6" w:rsidP="00A31D9C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 xml:space="preserve">6. 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14:paraId="3578202D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hAnsi="Tahoma" w:cs="Tahoma"/>
                <w:iCs/>
              </w:rPr>
              <w:t>Условия поставки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vAlign w:val="center"/>
          </w:tcPr>
          <w:p w14:paraId="5C7729E0" w14:textId="27561290" w:rsidR="009903E6" w:rsidRPr="00A26B2F" w:rsidRDefault="008A1521" w:rsidP="00A31D9C">
            <w:pPr>
              <w:spacing w:after="0" w:line="240" w:lineRule="auto"/>
              <w:jc w:val="both"/>
              <w:rPr>
                <w:rFonts w:ascii="Tahoma" w:hAnsi="Tahoma" w:cs="Tahoma"/>
                <w:iCs/>
              </w:rPr>
            </w:pPr>
            <w:r w:rsidRPr="008A1521">
              <w:rPr>
                <w:rFonts w:ascii="Tahoma" w:hAnsi="Tahoma" w:cs="Tahoma"/>
                <w:iCs/>
              </w:rPr>
              <w:t>Доставка Товара до места поставки осуществляется силами и за счет средств Поставщика</w:t>
            </w:r>
          </w:p>
        </w:tc>
      </w:tr>
      <w:tr w:rsidR="008C49D7" w:rsidRPr="00A26B2F" w14:paraId="1232C616" w14:textId="77777777" w:rsidTr="006453AA">
        <w:trPr>
          <w:trHeight w:val="428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7485A" w14:textId="51EEBB13" w:rsidR="008C49D7" w:rsidRPr="00A26B2F" w:rsidRDefault="00A93D46" w:rsidP="005E359E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>
              <w:rPr>
                <w:rFonts w:ascii="Tahoma" w:eastAsia="Calibri" w:hAnsi="Tahoma" w:cs="Tahoma"/>
                <w:iCs/>
              </w:rPr>
              <w:t>7</w:t>
            </w:r>
            <w:r w:rsidR="008C49D7" w:rsidRPr="00A26B2F">
              <w:rPr>
                <w:rFonts w:ascii="Tahoma" w:eastAsia="Calibri" w:hAnsi="Tahoma" w:cs="Tahoma"/>
                <w:iCs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</w:tcPr>
          <w:p w14:paraId="3EBF99CF" w14:textId="77777777" w:rsidR="008C49D7" w:rsidRPr="00A26B2F" w:rsidRDefault="008C49D7" w:rsidP="008C49D7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Требования к упаковке, транспортировке товара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FB183" w14:textId="77777777" w:rsidR="00AE2AD7" w:rsidRPr="00C43A17" w:rsidRDefault="00AE2AD7" w:rsidP="00AE2AD7">
            <w:pPr>
              <w:spacing w:after="0" w:line="240" w:lineRule="auto"/>
              <w:ind w:firstLine="466"/>
              <w:jc w:val="both"/>
              <w:rPr>
                <w:rFonts w:ascii="Tahoma" w:hAnsi="Tahoma" w:cs="Tahoma"/>
              </w:rPr>
            </w:pPr>
            <w:r w:rsidRPr="00C43A17">
              <w:rPr>
                <w:rFonts w:ascii="Tahoma" w:hAnsi="Tahoma" w:cs="Tahoma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5BEF9BA4" w14:textId="3C0280C7" w:rsidR="008C49D7" w:rsidRPr="00A46EF4" w:rsidRDefault="00AE2AD7" w:rsidP="00AE2AD7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    М</w:t>
            </w:r>
            <w:r w:rsidRPr="00C43A17">
              <w:rPr>
                <w:rFonts w:ascii="Tahoma" w:hAnsi="Tahoma" w:cs="Tahoma"/>
              </w:rPr>
              <w:t xml:space="preserve">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</w:t>
            </w:r>
            <w:r>
              <w:rPr>
                <w:rFonts w:ascii="Tahoma" w:hAnsi="Tahoma" w:cs="Tahoma"/>
              </w:rPr>
              <w:t>Покупателем</w:t>
            </w:r>
            <w:r w:rsidRPr="00C43A17">
              <w:rPr>
                <w:rFonts w:ascii="Tahoma" w:hAnsi="Tahoma" w:cs="Tahoma"/>
              </w:rPr>
              <w:t>.</w:t>
            </w:r>
          </w:p>
        </w:tc>
      </w:tr>
      <w:tr w:rsidR="009903E6" w:rsidRPr="00A26B2F" w14:paraId="58EA329E" w14:textId="77777777" w:rsidTr="006453AA">
        <w:trPr>
          <w:trHeight w:val="853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5F5DC" w14:textId="142A1E7A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 xml:space="preserve">  </w:t>
            </w:r>
            <w:r w:rsidR="00A93D46">
              <w:rPr>
                <w:rFonts w:ascii="Tahoma" w:eastAsia="Calibri" w:hAnsi="Tahoma" w:cs="Tahoma"/>
                <w:iCs/>
              </w:rPr>
              <w:t>8</w:t>
            </w:r>
            <w:r w:rsidRPr="00A26B2F">
              <w:rPr>
                <w:rFonts w:ascii="Tahoma" w:eastAsia="Calibri" w:hAnsi="Tahoma" w:cs="Tahoma"/>
                <w:iCs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</w:tcPr>
          <w:p w14:paraId="5115D7C8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Требования к качеству, безопасности поставляемого оборудования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87E8B" w14:textId="77777777" w:rsidR="005913A4" w:rsidRDefault="00763CF3" w:rsidP="005913A4">
            <w:pPr>
              <w:spacing w:after="0" w:line="240" w:lineRule="auto"/>
              <w:ind w:firstLine="466"/>
              <w:jc w:val="both"/>
              <w:rPr>
                <w:rFonts w:ascii="Tahoma" w:hAnsi="Tahoma" w:cs="Tahoma"/>
              </w:rPr>
            </w:pPr>
            <w:r w:rsidRPr="00763CF3">
              <w:rPr>
                <w:rFonts w:ascii="Tahoma" w:hAnsi="Tahoma" w:cs="Tahoma"/>
              </w:rPr>
              <w:t xml:space="preserve">Поставляемый товар должен соответствовать требованиям по качеству (ст. 469 и ст. 721 Гражданского кодекса РФ; законодательство о техническом регулировании). </w:t>
            </w:r>
          </w:p>
          <w:p w14:paraId="2FF4AEFF" w14:textId="68BDEA93" w:rsidR="00DA5B76" w:rsidRPr="00A46EF4" w:rsidRDefault="00AE2AD7" w:rsidP="005913A4">
            <w:pPr>
              <w:spacing w:after="0" w:line="240" w:lineRule="auto"/>
              <w:ind w:firstLine="466"/>
              <w:jc w:val="both"/>
              <w:rPr>
                <w:rFonts w:ascii="Tahoma" w:hAnsi="Tahoma" w:cs="Tahoma"/>
              </w:rPr>
            </w:pPr>
            <w:r w:rsidRPr="00AE2AD7">
              <w:rPr>
                <w:rFonts w:ascii="Tahoma" w:hAnsi="Tahoma" w:cs="Tahoma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</w:t>
            </w:r>
            <w:r w:rsidR="005913A4" w:rsidRPr="00540B10">
              <w:rPr>
                <w:rFonts w:ascii="Tahoma" w:hAnsi="Tahoma" w:cs="Tahoma"/>
              </w:rPr>
              <w:t>.</w:t>
            </w:r>
          </w:p>
        </w:tc>
      </w:tr>
      <w:tr w:rsidR="009903E6" w:rsidRPr="00A26B2F" w14:paraId="19B3FD98" w14:textId="77777777" w:rsidTr="004F2621">
        <w:trPr>
          <w:trHeight w:val="840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4CA44" w14:textId="0A09A1C8" w:rsidR="009903E6" w:rsidRPr="00A26B2F" w:rsidRDefault="00A93D4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>
              <w:rPr>
                <w:rFonts w:ascii="Tahoma" w:eastAsia="Calibri" w:hAnsi="Tahoma" w:cs="Tahoma"/>
                <w:iCs/>
              </w:rPr>
              <w:t>9</w:t>
            </w:r>
            <w:r w:rsidR="009903E6" w:rsidRPr="00A26B2F">
              <w:rPr>
                <w:rFonts w:ascii="Tahoma" w:eastAsia="Calibri" w:hAnsi="Tahoma" w:cs="Tahoma"/>
                <w:iCs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</w:tcPr>
          <w:p w14:paraId="6BF057A3" w14:textId="05A1CF19" w:rsidR="009903E6" w:rsidRPr="00A26B2F" w:rsidRDefault="004F2621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9E3A28">
              <w:rPr>
                <w:rFonts w:ascii="Tahoma" w:eastAsia="Calibri" w:hAnsi="Tahoma" w:cs="Tahoma"/>
                <w:iCs/>
                <w:color w:val="000000" w:themeColor="text1"/>
              </w:rPr>
              <w:t>Гарантийные, обязательства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EE63F" w14:textId="15ED3816" w:rsidR="009903E6" w:rsidRPr="00A46EF4" w:rsidRDefault="00777694" w:rsidP="00C13334">
            <w:pPr>
              <w:jc w:val="both"/>
              <w:rPr>
                <w:rFonts w:ascii="Tahoma" w:hAnsi="Tahoma" w:cs="Tahoma"/>
              </w:rPr>
            </w:pPr>
            <w:r w:rsidRPr="00BB0C2C">
              <w:rPr>
                <w:rFonts w:ascii="Tahoma" w:hAnsi="Tahoma" w:cs="Tahoma"/>
                <w:color w:val="000000"/>
              </w:rPr>
              <w:t>Гарантийный срок на Товар должен составлять не менее 12 месяцев с даты приемки Товара Покупателем</w:t>
            </w:r>
            <w:r w:rsidR="00CF351F" w:rsidRPr="00CF351F">
              <w:rPr>
                <w:rFonts w:ascii="Tahoma" w:hAnsi="Tahoma" w:cs="Tahoma"/>
              </w:rPr>
              <w:t>.</w:t>
            </w:r>
          </w:p>
        </w:tc>
      </w:tr>
      <w:tr w:rsidR="009903E6" w:rsidRPr="00A26B2F" w14:paraId="7363E14E" w14:textId="77777777" w:rsidTr="00C13334">
        <w:trPr>
          <w:trHeight w:val="1380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469B1" w14:textId="6A89DA6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lastRenderedPageBreak/>
              <w:t>1</w:t>
            </w:r>
            <w:r w:rsidR="00A93D46">
              <w:rPr>
                <w:rFonts w:ascii="Tahoma" w:eastAsia="Calibri" w:hAnsi="Tahoma" w:cs="Tahoma"/>
                <w:iCs/>
              </w:rPr>
              <w:t>0</w:t>
            </w:r>
            <w:r w:rsidRPr="00A26B2F">
              <w:rPr>
                <w:rFonts w:ascii="Tahoma" w:eastAsia="Calibri" w:hAnsi="Tahoma" w:cs="Tahoma"/>
                <w:iCs/>
              </w:rPr>
              <w:t>.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</w:tcPr>
          <w:p w14:paraId="0F276AFE" w14:textId="77777777" w:rsidR="009903E6" w:rsidRPr="00A26B2F" w:rsidRDefault="009903E6" w:rsidP="00A31D9C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A26B2F">
              <w:rPr>
                <w:rFonts w:ascii="Tahoma" w:eastAsia="Calibri" w:hAnsi="Tahoma" w:cs="Tahoma"/>
                <w:iCs/>
              </w:rPr>
              <w:t>Требования к документации, передаваемой вместе с товаром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054E2" w14:textId="56511A83" w:rsidR="0070510F" w:rsidRPr="00A46EF4" w:rsidRDefault="00C13334" w:rsidP="0070510F">
            <w:pPr>
              <w:spacing w:after="0"/>
              <w:jc w:val="both"/>
              <w:rPr>
                <w:rFonts w:ascii="Tahoma" w:hAnsi="Tahoma" w:cs="Tahoma"/>
              </w:rPr>
            </w:pPr>
            <w:r w:rsidRPr="0067009C">
              <w:rPr>
                <w:rFonts w:ascii="Tahoma" w:eastAsia="Calibri" w:hAnsi="Tahoma" w:cs="Tahoma"/>
                <w:color w:val="000000" w:themeColor="text1"/>
                <w:szCs w:val="24"/>
              </w:rPr>
              <w:t>При передаче Товара Поставщик обязан предоставить Заказчику</w:t>
            </w:r>
            <w:r>
              <w:rPr>
                <w:rFonts w:ascii="Tahoma" w:eastAsia="Calibri" w:hAnsi="Tahoma" w:cs="Tahoma"/>
                <w:color w:val="000000" w:themeColor="text1"/>
                <w:szCs w:val="24"/>
              </w:rPr>
              <w:t xml:space="preserve"> документы, </w:t>
            </w:r>
            <w:r w:rsidRPr="00AF47C7">
              <w:rPr>
                <w:rFonts w:ascii="Tahoma" w:hAnsi="Tahoma" w:cs="Tahoma"/>
              </w:rPr>
              <w:t xml:space="preserve">подтверждающие качество </w:t>
            </w:r>
            <w:r w:rsidRPr="00AF47C7">
              <w:rPr>
                <w:rFonts w:ascii="Tahoma" w:eastAsia="Calibri" w:hAnsi="Tahoma" w:cs="Tahoma"/>
                <w:color w:val="000000" w:themeColor="text1"/>
              </w:rPr>
              <w:t xml:space="preserve">поставляемого </w:t>
            </w:r>
            <w:r>
              <w:rPr>
                <w:rFonts w:ascii="Tahoma" w:eastAsia="Calibri" w:hAnsi="Tahoma" w:cs="Tahoma"/>
                <w:color w:val="000000" w:themeColor="text1"/>
              </w:rPr>
              <w:t>Т</w:t>
            </w:r>
            <w:r w:rsidRPr="00AF47C7">
              <w:rPr>
                <w:rFonts w:ascii="Tahoma" w:eastAsia="Calibri" w:hAnsi="Tahoma" w:cs="Tahoma"/>
                <w:color w:val="000000" w:themeColor="text1"/>
              </w:rPr>
              <w:t>овара</w:t>
            </w:r>
            <w:r w:rsidR="0070510F" w:rsidRPr="00A46EF4">
              <w:rPr>
                <w:rFonts w:ascii="Tahoma" w:hAnsi="Tahoma" w:cs="Tahoma"/>
              </w:rPr>
              <w:t>:</w:t>
            </w:r>
          </w:p>
          <w:p w14:paraId="1D054E4D" w14:textId="31713C65" w:rsidR="0070510F" w:rsidRPr="00A46EF4" w:rsidRDefault="0070510F" w:rsidP="0070510F">
            <w:pPr>
              <w:spacing w:after="0"/>
              <w:jc w:val="both"/>
              <w:rPr>
                <w:rFonts w:ascii="Tahoma" w:hAnsi="Tahoma" w:cs="Tahoma"/>
              </w:rPr>
            </w:pPr>
            <w:r w:rsidRPr="00A46EF4">
              <w:rPr>
                <w:rFonts w:ascii="Tahoma" w:hAnsi="Tahoma" w:cs="Tahoma"/>
              </w:rPr>
              <w:t>-</w:t>
            </w:r>
            <w:r w:rsidR="00C13334">
              <w:rPr>
                <w:rFonts w:ascii="Tahoma" w:hAnsi="Tahoma" w:cs="Tahoma"/>
              </w:rPr>
              <w:t xml:space="preserve"> </w:t>
            </w:r>
            <w:r w:rsidRPr="00A46EF4">
              <w:rPr>
                <w:rFonts w:ascii="Tahoma" w:hAnsi="Tahoma" w:cs="Tahoma"/>
              </w:rPr>
              <w:t>Паспорт изделия и/или сертификат</w:t>
            </w:r>
            <w:r w:rsidR="00936337" w:rsidRPr="00A46EF4">
              <w:rPr>
                <w:rFonts w:ascii="Tahoma" w:hAnsi="Tahoma" w:cs="Tahoma"/>
              </w:rPr>
              <w:t xml:space="preserve"> (декларацию)</w:t>
            </w:r>
            <w:r w:rsidRPr="00A46EF4">
              <w:rPr>
                <w:rFonts w:ascii="Tahoma" w:hAnsi="Tahoma" w:cs="Tahoma"/>
              </w:rPr>
              <w:t xml:space="preserve"> соответствия</w:t>
            </w:r>
            <w:r w:rsidR="00777694">
              <w:rPr>
                <w:rFonts w:ascii="Tahoma" w:hAnsi="Tahoma" w:cs="Tahoma"/>
              </w:rPr>
              <w:t>.</w:t>
            </w:r>
          </w:p>
          <w:p w14:paraId="6F999E89" w14:textId="4AA6B3A1" w:rsidR="009903E6" w:rsidRPr="00A46EF4" w:rsidRDefault="00C13334" w:rsidP="00936337">
            <w:pPr>
              <w:spacing w:after="0"/>
              <w:jc w:val="both"/>
              <w:rPr>
                <w:rFonts w:ascii="Tahoma" w:hAnsi="Tahoma" w:cs="Tahoma"/>
              </w:rPr>
            </w:pPr>
            <w:r w:rsidRPr="0067009C">
              <w:rPr>
                <w:rFonts w:ascii="Tahoma" w:eastAsia="Calibri" w:hAnsi="Tahoma" w:cs="Tahoma"/>
                <w:color w:val="000000" w:themeColor="text1"/>
                <w:szCs w:val="24"/>
              </w:rPr>
              <w:t>Документация должна быть предоставлена на русском языке, либо иметь перевод на русск</w:t>
            </w:r>
            <w:r>
              <w:rPr>
                <w:rFonts w:ascii="Tahoma" w:eastAsia="Calibri" w:hAnsi="Tahoma" w:cs="Tahoma"/>
                <w:color w:val="000000" w:themeColor="text1"/>
                <w:szCs w:val="24"/>
              </w:rPr>
              <w:t>ий</w:t>
            </w:r>
            <w:r w:rsidRPr="0067009C">
              <w:rPr>
                <w:rFonts w:ascii="Tahoma" w:eastAsia="Calibri" w:hAnsi="Tahoma" w:cs="Tahoma"/>
                <w:color w:val="000000" w:themeColor="text1"/>
                <w:szCs w:val="24"/>
              </w:rPr>
              <w:t xml:space="preserve"> язык</w:t>
            </w:r>
            <w:r w:rsidR="0070510F" w:rsidRPr="00A46EF4">
              <w:rPr>
                <w:rFonts w:ascii="Tahoma" w:hAnsi="Tahoma" w:cs="Tahoma"/>
              </w:rPr>
              <w:t>.</w:t>
            </w:r>
          </w:p>
        </w:tc>
      </w:tr>
    </w:tbl>
    <w:p w14:paraId="470017BA" w14:textId="77777777" w:rsidR="009903E6" w:rsidRPr="00A26B2F" w:rsidRDefault="00FD1785" w:rsidP="00FD1785">
      <w:pPr>
        <w:pStyle w:val="41"/>
        <w:tabs>
          <w:tab w:val="left" w:pos="8910"/>
        </w:tabs>
        <w:rPr>
          <w:rFonts w:ascii="Tahoma" w:hAnsi="Tahoma" w:cs="Tahoma"/>
          <w:color w:val="000000"/>
          <w:sz w:val="22"/>
          <w:szCs w:val="22"/>
          <w:lang w:eastAsia="ru-RU"/>
        </w:rPr>
      </w:pPr>
      <w:r>
        <w:rPr>
          <w:rFonts w:ascii="Tahoma" w:hAnsi="Tahoma" w:cs="Tahoma"/>
          <w:color w:val="000000"/>
          <w:sz w:val="22"/>
          <w:szCs w:val="22"/>
          <w:lang w:eastAsia="ru-RU"/>
        </w:rPr>
        <w:tab/>
      </w:r>
      <w:r>
        <w:rPr>
          <w:rFonts w:ascii="Tahoma" w:hAnsi="Tahoma" w:cs="Tahoma"/>
          <w:color w:val="000000"/>
          <w:sz w:val="22"/>
          <w:szCs w:val="22"/>
          <w:lang w:eastAsia="ru-RU"/>
        </w:rPr>
        <w:tab/>
      </w:r>
    </w:p>
    <w:tbl>
      <w:tblPr>
        <w:tblStyle w:val="a7"/>
        <w:tblW w:w="963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2"/>
        <w:gridCol w:w="2095"/>
      </w:tblGrid>
      <w:tr w:rsidR="002D5938" w14:paraId="02FFC888" w14:textId="77777777" w:rsidTr="008349D7">
        <w:trPr>
          <w:trHeight w:val="701"/>
        </w:trPr>
        <w:tc>
          <w:tcPr>
            <w:tcW w:w="7542" w:type="dxa"/>
          </w:tcPr>
          <w:p w14:paraId="11B307D5" w14:textId="41FAF05C" w:rsidR="002D5938" w:rsidRPr="00A6229A" w:rsidRDefault="002D5938" w:rsidP="0034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95" w:type="dxa"/>
          </w:tcPr>
          <w:p w14:paraId="25748ADB" w14:textId="4A628E53" w:rsidR="002D5938" w:rsidRPr="006E1315" w:rsidRDefault="002D5938" w:rsidP="00342387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0BBD316" w14:textId="77777777" w:rsidR="0070510F" w:rsidRPr="00B11DD9" w:rsidRDefault="0070510F" w:rsidP="0070510F">
      <w:pPr>
        <w:pStyle w:val="41"/>
        <w:rPr>
          <w:rFonts w:ascii="Tahoma" w:hAnsi="Tahoma" w:cs="Tahoma"/>
          <w:sz w:val="22"/>
          <w:szCs w:val="22"/>
        </w:rPr>
      </w:pPr>
    </w:p>
    <w:sectPr w:rsidR="0070510F" w:rsidRPr="00B11DD9" w:rsidSect="001F765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3078B"/>
    <w:multiLevelType w:val="hybridMultilevel"/>
    <w:tmpl w:val="0FE4EEFE"/>
    <w:lvl w:ilvl="0" w:tplc="02D062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A3C84"/>
    <w:multiLevelType w:val="multilevel"/>
    <w:tmpl w:val="19C6157C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890"/>
        </w:tabs>
        <w:ind w:left="720" w:hanging="55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9BD4AB8"/>
    <w:multiLevelType w:val="hybridMultilevel"/>
    <w:tmpl w:val="579C687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E660B"/>
    <w:multiLevelType w:val="hybridMultilevel"/>
    <w:tmpl w:val="59D6C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D1601"/>
    <w:multiLevelType w:val="hybridMultilevel"/>
    <w:tmpl w:val="BA52943A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3E6"/>
    <w:rsid w:val="000053D9"/>
    <w:rsid w:val="000108BB"/>
    <w:rsid w:val="00017143"/>
    <w:rsid w:val="0002338E"/>
    <w:rsid w:val="000270FE"/>
    <w:rsid w:val="00082457"/>
    <w:rsid w:val="000C7180"/>
    <w:rsid w:val="000D739C"/>
    <w:rsid w:val="00101590"/>
    <w:rsid w:val="00136776"/>
    <w:rsid w:val="0014263B"/>
    <w:rsid w:val="001623CB"/>
    <w:rsid w:val="001F0AA2"/>
    <w:rsid w:val="001F7656"/>
    <w:rsid w:val="0020085F"/>
    <w:rsid w:val="002236E1"/>
    <w:rsid w:val="00283B12"/>
    <w:rsid w:val="002A2AC7"/>
    <w:rsid w:val="002C755A"/>
    <w:rsid w:val="002D5938"/>
    <w:rsid w:val="002E0284"/>
    <w:rsid w:val="00314151"/>
    <w:rsid w:val="0033472A"/>
    <w:rsid w:val="00381154"/>
    <w:rsid w:val="003B76C9"/>
    <w:rsid w:val="003D4B5C"/>
    <w:rsid w:val="003E07D0"/>
    <w:rsid w:val="00467447"/>
    <w:rsid w:val="004F2621"/>
    <w:rsid w:val="00501DB7"/>
    <w:rsid w:val="00515B52"/>
    <w:rsid w:val="00520A86"/>
    <w:rsid w:val="00554795"/>
    <w:rsid w:val="00564224"/>
    <w:rsid w:val="00574D45"/>
    <w:rsid w:val="00580CC0"/>
    <w:rsid w:val="005913A4"/>
    <w:rsid w:val="005A316A"/>
    <w:rsid w:val="005B586B"/>
    <w:rsid w:val="005D01FB"/>
    <w:rsid w:val="005E359E"/>
    <w:rsid w:val="005F4A1C"/>
    <w:rsid w:val="005F565A"/>
    <w:rsid w:val="006453AA"/>
    <w:rsid w:val="006467E0"/>
    <w:rsid w:val="00661303"/>
    <w:rsid w:val="006823AA"/>
    <w:rsid w:val="00696287"/>
    <w:rsid w:val="006A57C9"/>
    <w:rsid w:val="006B4011"/>
    <w:rsid w:val="006B5B8A"/>
    <w:rsid w:val="006E1315"/>
    <w:rsid w:val="006E2C30"/>
    <w:rsid w:val="006F2FDC"/>
    <w:rsid w:val="0070510F"/>
    <w:rsid w:val="00710D33"/>
    <w:rsid w:val="00715E49"/>
    <w:rsid w:val="00740B12"/>
    <w:rsid w:val="00747FD9"/>
    <w:rsid w:val="00763CF3"/>
    <w:rsid w:val="0076783B"/>
    <w:rsid w:val="007712C7"/>
    <w:rsid w:val="00777694"/>
    <w:rsid w:val="007B72C8"/>
    <w:rsid w:val="007E0520"/>
    <w:rsid w:val="007E7527"/>
    <w:rsid w:val="007F29DA"/>
    <w:rsid w:val="0081195F"/>
    <w:rsid w:val="0082416B"/>
    <w:rsid w:val="0082574F"/>
    <w:rsid w:val="00831854"/>
    <w:rsid w:val="008349D7"/>
    <w:rsid w:val="00844127"/>
    <w:rsid w:val="00870CEA"/>
    <w:rsid w:val="00871E7E"/>
    <w:rsid w:val="008A0D29"/>
    <w:rsid w:val="008A1521"/>
    <w:rsid w:val="008C49D7"/>
    <w:rsid w:val="008E6F54"/>
    <w:rsid w:val="008F47D2"/>
    <w:rsid w:val="009045A8"/>
    <w:rsid w:val="0091259C"/>
    <w:rsid w:val="009175CF"/>
    <w:rsid w:val="00927FAC"/>
    <w:rsid w:val="00936337"/>
    <w:rsid w:val="0096722C"/>
    <w:rsid w:val="0098089E"/>
    <w:rsid w:val="009903E6"/>
    <w:rsid w:val="009A0166"/>
    <w:rsid w:val="00A406B4"/>
    <w:rsid w:val="00A46EF4"/>
    <w:rsid w:val="00A53805"/>
    <w:rsid w:val="00A56B3B"/>
    <w:rsid w:val="00A6160E"/>
    <w:rsid w:val="00A93D46"/>
    <w:rsid w:val="00AA7DB1"/>
    <w:rsid w:val="00AB2E9F"/>
    <w:rsid w:val="00AE2AD7"/>
    <w:rsid w:val="00AF57FE"/>
    <w:rsid w:val="00B00920"/>
    <w:rsid w:val="00B034A1"/>
    <w:rsid w:val="00B0452D"/>
    <w:rsid w:val="00B23736"/>
    <w:rsid w:val="00B33057"/>
    <w:rsid w:val="00B774D3"/>
    <w:rsid w:val="00B85908"/>
    <w:rsid w:val="00B9231B"/>
    <w:rsid w:val="00B925CD"/>
    <w:rsid w:val="00BA4B2D"/>
    <w:rsid w:val="00BB7A8A"/>
    <w:rsid w:val="00C13334"/>
    <w:rsid w:val="00C25195"/>
    <w:rsid w:val="00C62B2F"/>
    <w:rsid w:val="00C724AD"/>
    <w:rsid w:val="00C72934"/>
    <w:rsid w:val="00CA18C7"/>
    <w:rsid w:val="00CB25DB"/>
    <w:rsid w:val="00CF351F"/>
    <w:rsid w:val="00CF5CB8"/>
    <w:rsid w:val="00D30EF6"/>
    <w:rsid w:val="00D433F8"/>
    <w:rsid w:val="00D65305"/>
    <w:rsid w:val="00D95F48"/>
    <w:rsid w:val="00DA5B76"/>
    <w:rsid w:val="00E5437A"/>
    <w:rsid w:val="00E55700"/>
    <w:rsid w:val="00E84CBE"/>
    <w:rsid w:val="00E94D37"/>
    <w:rsid w:val="00EC333B"/>
    <w:rsid w:val="00ED09F9"/>
    <w:rsid w:val="00ED1FD8"/>
    <w:rsid w:val="00EF3C17"/>
    <w:rsid w:val="00F15297"/>
    <w:rsid w:val="00F24AC6"/>
    <w:rsid w:val="00F260A3"/>
    <w:rsid w:val="00F4121A"/>
    <w:rsid w:val="00F90A14"/>
    <w:rsid w:val="00F94D10"/>
    <w:rsid w:val="00F96FD2"/>
    <w:rsid w:val="00FB7236"/>
    <w:rsid w:val="00FD1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6DA28"/>
  <w15:docId w15:val="{BCC62DB1-65C5-4165-82D9-1A1D2295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3E6"/>
  </w:style>
  <w:style w:type="paragraph" w:styleId="1">
    <w:name w:val="heading 1"/>
    <w:basedOn w:val="a"/>
    <w:next w:val="a"/>
    <w:link w:val="10"/>
    <w:qFormat/>
    <w:rsid w:val="009903E6"/>
    <w:pPr>
      <w:keepNext/>
      <w:numPr>
        <w:numId w:val="1"/>
      </w:numPr>
      <w:spacing w:before="240" w:after="12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903E6"/>
    <w:pPr>
      <w:keepNext/>
      <w:numPr>
        <w:ilvl w:val="1"/>
        <w:numId w:val="1"/>
      </w:numPr>
      <w:spacing w:before="80" w:after="4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903E6"/>
    <w:pPr>
      <w:numPr>
        <w:ilvl w:val="2"/>
        <w:numId w:val="1"/>
      </w:numPr>
      <w:tabs>
        <w:tab w:val="left" w:pos="964"/>
      </w:tabs>
      <w:suppressAutoHyphens/>
      <w:spacing w:after="0" w:line="228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autoRedefine/>
    <w:qFormat/>
    <w:rsid w:val="009903E6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autoRedefine/>
    <w:qFormat/>
    <w:rsid w:val="009903E6"/>
    <w:pPr>
      <w:keepNext/>
      <w:numPr>
        <w:ilvl w:val="4"/>
        <w:numId w:val="1"/>
      </w:numPr>
      <w:spacing w:after="0" w:line="228" w:lineRule="auto"/>
      <w:ind w:right="2834"/>
      <w:jc w:val="both"/>
      <w:outlineLvl w:val="4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903E6"/>
    <w:pPr>
      <w:keepNext/>
      <w:numPr>
        <w:ilvl w:val="5"/>
        <w:numId w:val="1"/>
      </w:numPr>
      <w:spacing w:after="0" w:line="228" w:lineRule="auto"/>
      <w:ind w:right="282"/>
      <w:jc w:val="both"/>
      <w:outlineLvl w:val="5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903E6"/>
    <w:pPr>
      <w:keepNext/>
      <w:numPr>
        <w:ilvl w:val="6"/>
        <w:numId w:val="1"/>
      </w:numPr>
      <w:spacing w:after="0" w:line="240" w:lineRule="auto"/>
      <w:jc w:val="both"/>
      <w:outlineLvl w:val="6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903E6"/>
    <w:pPr>
      <w:keepNext/>
      <w:numPr>
        <w:ilvl w:val="7"/>
        <w:numId w:val="1"/>
      </w:numPr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903E6"/>
    <w:pPr>
      <w:keepNext/>
      <w:numPr>
        <w:ilvl w:val="8"/>
        <w:numId w:val="1"/>
      </w:numPr>
      <w:spacing w:after="0" w:line="240" w:lineRule="auto"/>
      <w:jc w:val="both"/>
      <w:outlineLvl w:val="8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03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903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903E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903E6"/>
    <w:rPr>
      <w:rFonts w:ascii="Arial" w:eastAsia="Times New Roman" w:hAnsi="Arial" w:cs="Times New Roman"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903E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903E6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903E6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903E6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903E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1">
    <w:name w:val="Пункт_4"/>
    <w:basedOn w:val="a"/>
    <w:link w:val="42"/>
    <w:uiPriority w:val="99"/>
    <w:rsid w:val="009903E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42">
    <w:name w:val="Пункт_4 Знак"/>
    <w:link w:val="41"/>
    <w:uiPriority w:val="99"/>
    <w:locked/>
    <w:rsid w:val="009903E6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basedOn w:val="a"/>
    <w:link w:val="a4"/>
    <w:uiPriority w:val="1"/>
    <w:qFormat/>
    <w:rsid w:val="009903E6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customStyle="1" w:styleId="textintable">
    <w:name w:val="textintable"/>
    <w:basedOn w:val="a"/>
    <w:rsid w:val="009903E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Title"/>
    <w:basedOn w:val="a"/>
    <w:next w:val="a"/>
    <w:link w:val="a6"/>
    <w:qFormat/>
    <w:rsid w:val="009903E6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6">
    <w:name w:val="Заголовок Знак"/>
    <w:basedOn w:val="a0"/>
    <w:link w:val="a5"/>
    <w:rsid w:val="009903E6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table" w:styleId="a7">
    <w:name w:val="Table Grid"/>
    <w:basedOn w:val="a1"/>
    <w:uiPriority w:val="59"/>
    <w:rsid w:val="00C25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locked/>
    <w:rsid w:val="006453AA"/>
    <w:rPr>
      <w:i/>
      <w:iCs/>
      <w:sz w:val="20"/>
      <w:szCs w:val="20"/>
      <w:lang w:val="en-US" w:bidi="en-US"/>
    </w:rPr>
  </w:style>
  <w:style w:type="character" w:customStyle="1" w:styleId="Bodytext2">
    <w:name w:val="Body text (2)_"/>
    <w:link w:val="Bodytext20"/>
    <w:locked/>
    <w:rsid w:val="006453A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6453AA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8">
    <w:name w:val="Body Text"/>
    <w:basedOn w:val="a"/>
    <w:link w:val="a9"/>
    <w:unhideWhenUsed/>
    <w:rsid w:val="006453A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453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844127"/>
    <w:rPr>
      <w:color w:val="808080"/>
    </w:rPr>
  </w:style>
  <w:style w:type="character" w:styleId="ab">
    <w:name w:val="Hyperlink"/>
    <w:basedOn w:val="a0"/>
    <w:uiPriority w:val="99"/>
    <w:semiHidden/>
    <w:unhideWhenUsed/>
    <w:rsid w:val="00E5437A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B925C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925C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925C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925C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925CD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B92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925CD"/>
    <w:rPr>
      <w:rFonts w:ascii="Segoe UI" w:hAnsi="Segoe UI" w:cs="Segoe UI"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B92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4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1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43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9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4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96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4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5A26C-7B31-4C5F-8BC0-7D1B84730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 Андрей Сергеевич</dc:creator>
  <cp:keywords/>
  <dc:description/>
  <cp:lastModifiedBy>Федорова Оксана Тимофеевна</cp:lastModifiedBy>
  <cp:revision>21</cp:revision>
  <cp:lastPrinted>2021-02-19T09:09:00Z</cp:lastPrinted>
  <dcterms:created xsi:type="dcterms:W3CDTF">2026-02-19T03:09:00Z</dcterms:created>
  <dcterms:modified xsi:type="dcterms:W3CDTF">2026-03-12T09:09:00Z</dcterms:modified>
</cp:coreProperties>
</file>